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7C" w:rsidRPr="003D1666" w:rsidRDefault="0065347C" w:rsidP="00244231">
      <w:pPr>
        <w:pStyle w:val="BodyText"/>
        <w:tabs>
          <w:tab w:val="left" w:pos="674"/>
        </w:tabs>
        <w:spacing w:after="0" w:line="240" w:lineRule="auto"/>
        <w:jc w:val="center"/>
        <w:rPr>
          <w:rFonts w:ascii="Times New Roman" w:hAnsi="Times New Roman" w:cs="Times New Roman"/>
          <w:b/>
          <w:bCs/>
          <w:color w:val="000000" w:themeColor="text1"/>
          <w:sz w:val="26"/>
          <w:szCs w:val="26"/>
        </w:rPr>
      </w:pPr>
      <w:r w:rsidRPr="003D1666">
        <w:rPr>
          <w:rFonts w:ascii="Times New Roman" w:hAnsi="Times New Roman" w:cs="Times New Roman"/>
          <w:b/>
          <w:bCs/>
          <w:color w:val="000000" w:themeColor="text1"/>
          <w:sz w:val="26"/>
          <w:szCs w:val="26"/>
        </w:rPr>
        <w:t>TIN HỌC KHỐI 4</w:t>
      </w:r>
    </w:p>
    <w:p w:rsidR="00BC1A71" w:rsidRPr="003D1666" w:rsidRDefault="00BC1A71" w:rsidP="00244231">
      <w:pPr>
        <w:pStyle w:val="BodyText"/>
        <w:tabs>
          <w:tab w:val="left" w:pos="674"/>
        </w:tabs>
        <w:spacing w:after="0" w:line="240" w:lineRule="auto"/>
        <w:jc w:val="center"/>
        <w:rPr>
          <w:rFonts w:ascii="Times New Roman" w:hAnsi="Times New Roman" w:cs="Times New Roman"/>
          <w:b/>
          <w:bCs/>
          <w:color w:val="000000" w:themeColor="text1"/>
          <w:sz w:val="26"/>
          <w:szCs w:val="26"/>
        </w:rPr>
      </w:pPr>
      <w:r w:rsidRPr="003D1666">
        <w:rPr>
          <w:rFonts w:ascii="Times New Roman" w:hAnsi="Times New Roman" w:cs="Times New Roman"/>
          <w:b/>
          <w:bCs/>
          <w:color w:val="000000" w:themeColor="text1"/>
          <w:sz w:val="26"/>
          <w:szCs w:val="26"/>
        </w:rPr>
        <w:t>CHỦ ĐỀ D: ĐẠO ĐỨC, PHÁP LUẬT VÀ VĂN HÓA TRONG MÔI TRƯỜNG SỐ</w:t>
      </w:r>
    </w:p>
    <w:p w:rsidR="00BC1A71" w:rsidRPr="003D1666" w:rsidRDefault="00BC1A71" w:rsidP="00244231">
      <w:pPr>
        <w:pStyle w:val="BodyText"/>
        <w:tabs>
          <w:tab w:val="left" w:pos="674"/>
        </w:tabs>
        <w:spacing w:after="0" w:line="240" w:lineRule="auto"/>
        <w:jc w:val="center"/>
        <w:rPr>
          <w:rFonts w:ascii="Times New Roman" w:hAnsi="Times New Roman" w:cs="Times New Roman"/>
          <w:color w:val="000000" w:themeColor="text1"/>
          <w:sz w:val="26"/>
          <w:szCs w:val="26"/>
        </w:rPr>
      </w:pPr>
      <w:r w:rsidRPr="003D1666">
        <w:rPr>
          <w:rFonts w:ascii="Times New Roman" w:hAnsi="Times New Roman" w:cs="Times New Roman"/>
          <w:b/>
          <w:bCs/>
          <w:color w:val="000000" w:themeColor="text1"/>
          <w:sz w:val="26"/>
          <w:szCs w:val="26"/>
        </w:rPr>
        <w:t>BẢN QUYỀN SỬ DỤNG PHẦN MỀM</w:t>
      </w:r>
    </w:p>
    <w:p w:rsidR="00BC1A71" w:rsidRPr="003D1666" w:rsidRDefault="00BC1A71" w:rsidP="00244231">
      <w:pPr>
        <w:jc w:val="cente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BÀI HỌC: TÔN TRỌNG QUYỀN TÁC GIẢ CỦA PHẦN MỀM</w:t>
      </w:r>
    </w:p>
    <w:p w:rsidR="003862AB" w:rsidRPr="003862AB" w:rsidRDefault="003862AB" w:rsidP="003862AB">
      <w:pPr>
        <w:pStyle w:val="Heading80"/>
        <w:keepNext/>
        <w:keepLines/>
        <w:jc w:val="right"/>
        <w:rPr>
          <w:rFonts w:ascii="Times New Roman" w:hAnsi="Times New Roman" w:cs="Times New Roman"/>
          <w:color w:val="auto"/>
          <w:sz w:val="26"/>
          <w:szCs w:val="26"/>
        </w:rPr>
      </w:pPr>
      <w:bookmarkStart w:id="0" w:name="_GoBack"/>
      <w:r w:rsidRPr="003862AB">
        <w:rPr>
          <w:rFonts w:ascii="Times New Roman" w:hAnsi="Times New Roman" w:cs="Times New Roman"/>
          <w:color w:val="auto"/>
          <w:sz w:val="26"/>
          <w:szCs w:val="26"/>
        </w:rPr>
        <w:t>Thời gian thực hiện: 10/3 - 15/3/2024</w:t>
      </w:r>
    </w:p>
    <w:bookmarkEnd w:id="0"/>
    <w:p w:rsidR="00BC1A71" w:rsidRPr="003D1666" w:rsidRDefault="00BC1A71" w:rsidP="00244231">
      <w:pPr>
        <w:pStyle w:val="Heading80"/>
        <w:keepNext/>
        <w:keepLines/>
        <w:spacing w:after="0"/>
        <w:outlineLvl w:val="9"/>
        <w:rPr>
          <w:rFonts w:ascii="Times New Roman" w:hAnsi="Times New Roman" w:cs="Times New Roman"/>
          <w:color w:val="000000" w:themeColor="text1"/>
          <w:sz w:val="26"/>
          <w:szCs w:val="26"/>
        </w:rPr>
      </w:pPr>
      <w:r w:rsidRPr="003D1666">
        <w:rPr>
          <w:rFonts w:ascii="Times New Roman" w:hAnsi="Times New Roman" w:cs="Times New Roman"/>
          <w:color w:val="000000" w:themeColor="text1"/>
          <w:sz w:val="26"/>
          <w:szCs w:val="26"/>
        </w:rPr>
        <w:t>I. YÊU CẦU CẦN ĐẠT</w:t>
      </w:r>
    </w:p>
    <w:p w:rsidR="009C3308" w:rsidRPr="009C3308" w:rsidRDefault="009C3308" w:rsidP="00244231">
      <w:pPr>
        <w:keepNext/>
        <w:keepLines/>
        <w:jc w:val="both"/>
        <w:rPr>
          <w:rFonts w:ascii="Times New Roman" w:eastAsia="Arial" w:hAnsi="Times New Roman" w:cs="Times New Roman"/>
          <w:b/>
          <w:bCs/>
          <w:sz w:val="26"/>
          <w:szCs w:val="26"/>
          <w:lang w:val="en-US"/>
        </w:rPr>
      </w:pPr>
      <w:r w:rsidRPr="009C3308">
        <w:rPr>
          <w:rFonts w:ascii="Times New Roman" w:eastAsia="Arial" w:hAnsi="Times New Roman" w:cs="Times New Roman"/>
          <w:b/>
          <w:bCs/>
          <w:sz w:val="26"/>
          <w:szCs w:val="26"/>
          <w:lang w:val="en-US"/>
        </w:rPr>
        <w:t>1. Kiến thức, kĩ năng</w:t>
      </w:r>
    </w:p>
    <w:p w:rsidR="009C3308" w:rsidRPr="009C3308" w:rsidRDefault="009C3308" w:rsidP="00244231">
      <w:pPr>
        <w:ind w:firstLine="567"/>
        <w:rPr>
          <w:rFonts w:ascii="Times New Roman" w:hAnsi="Times New Roman" w:cs="Times New Roman"/>
          <w:bCs/>
          <w:color w:val="000000" w:themeColor="text1"/>
          <w:sz w:val="26"/>
          <w:szCs w:val="26"/>
          <w:lang w:val="en-US"/>
        </w:rPr>
      </w:pPr>
      <w:r w:rsidRPr="009C3308">
        <w:rPr>
          <w:rFonts w:ascii="Times New Roman" w:hAnsi="Times New Roman" w:cs="Times New Roman"/>
          <w:bCs/>
          <w:color w:val="000000" w:themeColor="text1"/>
          <w:sz w:val="26"/>
          <w:szCs w:val="26"/>
          <w:lang w:val="en-US"/>
        </w:rPr>
        <w:t>- Nêu được một vài ví dụ cụ thể về phần mềm miễn phí và phần mềm không miễn phí.</w:t>
      </w:r>
    </w:p>
    <w:p w:rsidR="009C3308" w:rsidRPr="009C3308" w:rsidRDefault="009C3308" w:rsidP="00244231">
      <w:pPr>
        <w:ind w:firstLine="567"/>
        <w:rPr>
          <w:rFonts w:ascii="Times New Roman" w:hAnsi="Times New Roman" w:cs="Times New Roman"/>
          <w:bCs/>
          <w:color w:val="000000" w:themeColor="text1"/>
          <w:sz w:val="26"/>
          <w:szCs w:val="26"/>
          <w:lang w:val="en-US"/>
        </w:rPr>
      </w:pPr>
      <w:r w:rsidRPr="009C3308">
        <w:rPr>
          <w:rFonts w:ascii="Times New Roman" w:hAnsi="Times New Roman" w:cs="Times New Roman"/>
          <w:bCs/>
          <w:color w:val="000000" w:themeColor="text1"/>
          <w:sz w:val="26"/>
          <w:szCs w:val="26"/>
          <w:lang w:val="en-US"/>
        </w:rPr>
        <w:t>- Biết rằng chỉ được sử dụng phần mềm có bản quyền khi được phép.</w:t>
      </w:r>
    </w:p>
    <w:p w:rsidR="009C3308" w:rsidRPr="009C3308" w:rsidRDefault="009C3308" w:rsidP="00244231">
      <w:pPr>
        <w:jc w:val="both"/>
        <w:rPr>
          <w:rFonts w:ascii="Times New Roman" w:eastAsia="Times New Roman" w:hAnsi="Times New Roman" w:cs="Times New Roman"/>
          <w:b/>
          <w:bCs/>
          <w:sz w:val="26"/>
          <w:szCs w:val="26"/>
          <w:lang w:val="en-US"/>
        </w:rPr>
      </w:pPr>
      <w:r w:rsidRPr="009C3308">
        <w:rPr>
          <w:rFonts w:ascii="Times New Roman" w:eastAsia="Arial" w:hAnsi="Times New Roman" w:cs="Times New Roman"/>
          <w:b/>
          <w:bCs/>
          <w:sz w:val="26"/>
          <w:szCs w:val="26"/>
          <w:lang w:val="en-US"/>
        </w:rPr>
        <w:t xml:space="preserve"> </w:t>
      </w:r>
      <w:r w:rsidRPr="009C3308">
        <w:rPr>
          <w:rFonts w:ascii="Times New Roman" w:eastAsia="Times New Roman" w:hAnsi="Times New Roman" w:cs="Times New Roman"/>
          <w:b/>
          <w:bCs/>
          <w:sz w:val="26"/>
          <w:szCs w:val="26"/>
          <w:lang w:val="en-US"/>
        </w:rPr>
        <w:t>2. Năng lực</w:t>
      </w:r>
    </w:p>
    <w:p w:rsidR="009C3308" w:rsidRPr="009C3308" w:rsidRDefault="009C3308" w:rsidP="00244231">
      <w:pPr>
        <w:jc w:val="both"/>
        <w:rPr>
          <w:rFonts w:ascii="Times New Roman" w:eastAsia="Times New Roman" w:hAnsi="Times New Roman" w:cs="Times New Roman"/>
          <w:b/>
          <w:bCs/>
          <w:sz w:val="26"/>
          <w:szCs w:val="26"/>
          <w:lang w:val="en-US"/>
        </w:rPr>
      </w:pPr>
      <w:r w:rsidRPr="009C3308">
        <w:rPr>
          <w:rFonts w:ascii="Times New Roman" w:eastAsia="Times New Roman" w:hAnsi="Times New Roman" w:cs="Times New Roman"/>
          <w:b/>
          <w:bCs/>
          <w:sz w:val="26"/>
          <w:szCs w:val="26"/>
          <w:lang w:val="en-US"/>
        </w:rPr>
        <w:t>- Năng lực chung</w:t>
      </w:r>
      <w:r w:rsidRPr="009C3308">
        <w:rPr>
          <w:rFonts w:ascii="Times New Roman" w:eastAsia="Times New Roman" w:hAnsi="Times New Roman" w:cs="Times New Roman"/>
          <w:sz w:val="26"/>
          <w:szCs w:val="26"/>
          <w:lang w:val="en-US"/>
        </w:rPr>
        <w:t>:</w:t>
      </w:r>
    </w:p>
    <w:p w:rsidR="009C3308" w:rsidRPr="009C3308" w:rsidRDefault="009C3308" w:rsidP="00244231">
      <w:pPr>
        <w:ind w:firstLine="567"/>
        <w:rPr>
          <w:rFonts w:ascii="Times New Roman" w:hAnsi="Times New Roman" w:cs="Times New Roman"/>
          <w:bCs/>
          <w:color w:val="000000" w:themeColor="text1"/>
          <w:sz w:val="26"/>
          <w:szCs w:val="26"/>
          <w:lang w:val="en-US"/>
        </w:rPr>
      </w:pPr>
      <w:r w:rsidRPr="009C3308">
        <w:rPr>
          <w:rFonts w:ascii="Times New Roman" w:hAnsi="Times New Roman" w:cs="Times New Roman"/>
          <w:bCs/>
          <w:color w:val="000000" w:themeColor="text1"/>
          <w:sz w:val="26"/>
          <w:szCs w:val="26"/>
          <w:lang w:val="en-US"/>
        </w:rPr>
        <w:t>+ Năng lực tự chủ và tự học: Biết tự học, tự nghiên cứu sách.</w:t>
      </w:r>
    </w:p>
    <w:p w:rsidR="009C3308" w:rsidRPr="009C3308" w:rsidRDefault="009C3308" w:rsidP="00244231">
      <w:pPr>
        <w:ind w:firstLine="567"/>
        <w:rPr>
          <w:rFonts w:ascii="Times New Roman" w:hAnsi="Times New Roman" w:cs="Times New Roman"/>
          <w:bCs/>
          <w:color w:val="000000" w:themeColor="text1"/>
          <w:sz w:val="26"/>
          <w:szCs w:val="26"/>
          <w:lang w:val="en-US"/>
        </w:rPr>
      </w:pPr>
      <w:r w:rsidRPr="009C3308">
        <w:rPr>
          <w:rFonts w:ascii="Times New Roman" w:hAnsi="Times New Roman" w:cs="Times New Roman"/>
          <w:bCs/>
          <w:color w:val="000000" w:themeColor="text1"/>
          <w:sz w:val="26"/>
          <w:szCs w:val="26"/>
          <w:lang w:val="en-US"/>
        </w:rPr>
        <w:t>+ Năng lực giao tiếp và hợp tác: Biết trao đổi giao tiếp với bạn bè thầy cô.</w:t>
      </w:r>
    </w:p>
    <w:p w:rsidR="009C3308" w:rsidRPr="009C3308" w:rsidRDefault="009C3308" w:rsidP="00244231">
      <w:pPr>
        <w:ind w:firstLine="567"/>
        <w:rPr>
          <w:rFonts w:ascii="Times New Roman" w:hAnsi="Times New Roman" w:cs="Times New Roman"/>
          <w:bCs/>
          <w:color w:val="000000" w:themeColor="text1"/>
          <w:sz w:val="26"/>
          <w:szCs w:val="26"/>
          <w:lang w:val="en-US"/>
        </w:rPr>
      </w:pPr>
      <w:r w:rsidRPr="009C3308">
        <w:rPr>
          <w:rFonts w:ascii="Times New Roman" w:hAnsi="Times New Roman" w:cs="Times New Roman"/>
          <w:bCs/>
          <w:color w:val="000000" w:themeColor="text1"/>
          <w:sz w:val="26"/>
          <w:szCs w:val="26"/>
          <w:lang w:val="en-US"/>
        </w:rPr>
        <w:t>+ Năng lực giải quyết vấn đề và sáng tạo: Biết giải quyết các vấn đề mà thầy giao hoặc yêu cầu.</w:t>
      </w:r>
    </w:p>
    <w:p w:rsidR="009C3308" w:rsidRPr="009C3308" w:rsidRDefault="009C3308" w:rsidP="00244231">
      <w:pPr>
        <w:jc w:val="both"/>
        <w:rPr>
          <w:rFonts w:ascii="Times New Roman" w:eastAsia="Times New Roman" w:hAnsi="Times New Roman" w:cs="Times New Roman"/>
          <w:sz w:val="26"/>
          <w:szCs w:val="26"/>
          <w:lang w:val="en-US"/>
        </w:rPr>
      </w:pPr>
      <w:r w:rsidRPr="009C3308">
        <w:rPr>
          <w:rFonts w:ascii="Times New Roman" w:eastAsia="Times New Roman" w:hAnsi="Times New Roman" w:cs="Times New Roman"/>
          <w:b/>
          <w:bCs/>
          <w:sz w:val="26"/>
          <w:szCs w:val="26"/>
          <w:lang w:val="en-US"/>
        </w:rPr>
        <w:t>- Năng lực đặc thù:</w:t>
      </w:r>
    </w:p>
    <w:p w:rsidR="009C3308" w:rsidRPr="009C3308" w:rsidRDefault="009C3308" w:rsidP="00244231">
      <w:pPr>
        <w:ind w:firstLine="567"/>
        <w:rPr>
          <w:rFonts w:ascii="Times New Roman" w:hAnsi="Times New Roman" w:cs="Times New Roman"/>
          <w:bCs/>
          <w:color w:val="000000" w:themeColor="text1"/>
          <w:sz w:val="26"/>
          <w:szCs w:val="26"/>
          <w:lang w:val="en-US"/>
        </w:rPr>
      </w:pPr>
      <w:r w:rsidRPr="009C3308">
        <w:rPr>
          <w:rFonts w:ascii="Times New Roman" w:hAnsi="Times New Roman" w:cs="Times New Roman"/>
          <w:bCs/>
          <w:color w:val="000000" w:themeColor="text1"/>
          <w:sz w:val="26"/>
          <w:szCs w:val="26"/>
          <w:lang w:val="en-US"/>
        </w:rPr>
        <w:t>+ Năng lực tin học: Nlb.</w:t>
      </w:r>
    </w:p>
    <w:p w:rsidR="009C3308" w:rsidRPr="009C3308" w:rsidRDefault="009C3308" w:rsidP="00244231">
      <w:pPr>
        <w:jc w:val="both"/>
        <w:rPr>
          <w:rFonts w:ascii="Times New Roman" w:eastAsia="Times New Roman" w:hAnsi="Times New Roman" w:cs="Times New Roman"/>
          <w:b/>
          <w:bCs/>
          <w:sz w:val="26"/>
          <w:szCs w:val="26"/>
          <w:lang w:val="en-US"/>
        </w:rPr>
      </w:pPr>
      <w:r w:rsidRPr="009C3308">
        <w:rPr>
          <w:rFonts w:ascii="Times New Roman" w:eastAsia="Times New Roman" w:hAnsi="Times New Roman" w:cs="Times New Roman"/>
          <w:b/>
          <w:bCs/>
          <w:sz w:val="26"/>
          <w:szCs w:val="26"/>
          <w:lang w:val="en-US"/>
        </w:rPr>
        <w:t>3. Phẩm chất</w:t>
      </w:r>
    </w:p>
    <w:p w:rsidR="009C3308" w:rsidRPr="009C3308" w:rsidRDefault="009C3308" w:rsidP="00244231">
      <w:pPr>
        <w:ind w:firstLine="567"/>
        <w:jc w:val="both"/>
        <w:rPr>
          <w:rFonts w:ascii="Times New Roman" w:eastAsia="Times New Roman" w:hAnsi="Times New Roman" w:cs="Times New Roman"/>
          <w:sz w:val="26"/>
          <w:szCs w:val="26"/>
          <w:lang w:val="en-US"/>
        </w:rPr>
      </w:pPr>
      <w:r w:rsidRPr="009C3308">
        <w:rPr>
          <w:rFonts w:ascii="Times New Roman" w:eastAsia="Times New Roman" w:hAnsi="Times New Roman" w:cs="Times New Roman"/>
          <w:sz w:val="26"/>
          <w:szCs w:val="26"/>
          <w:lang w:val="en-US"/>
        </w:rPr>
        <w:t>- Nhân ái: Biết giúp đỡ bạn bè trong học tập.</w:t>
      </w:r>
    </w:p>
    <w:p w:rsidR="009C3308" w:rsidRPr="009C3308" w:rsidRDefault="009C3308" w:rsidP="00244231">
      <w:pPr>
        <w:ind w:firstLine="567"/>
        <w:rPr>
          <w:rFonts w:ascii="Times New Roman" w:hAnsi="Times New Roman" w:cs="Times New Roman"/>
          <w:bCs/>
          <w:color w:val="000000" w:themeColor="text1"/>
          <w:sz w:val="26"/>
          <w:szCs w:val="26"/>
          <w:lang w:val="en-US"/>
        </w:rPr>
      </w:pPr>
      <w:r w:rsidRPr="009C3308">
        <w:rPr>
          <w:rFonts w:ascii="Times New Roman" w:hAnsi="Times New Roman" w:cs="Times New Roman"/>
          <w:bCs/>
          <w:color w:val="000000" w:themeColor="text1"/>
          <w:sz w:val="26"/>
          <w:szCs w:val="26"/>
          <w:lang w:val="en-US"/>
        </w:rPr>
        <w:t>- Chăm chỉ: Chăm chỉ học tập và nghiên cứu bài học.</w:t>
      </w:r>
    </w:p>
    <w:p w:rsidR="009C3308" w:rsidRPr="009C3308" w:rsidRDefault="009C3308" w:rsidP="00244231">
      <w:pPr>
        <w:ind w:firstLine="567"/>
        <w:rPr>
          <w:rFonts w:ascii="Times New Roman" w:hAnsi="Times New Roman" w:cs="Times New Roman"/>
          <w:bCs/>
          <w:color w:val="000000" w:themeColor="text1"/>
          <w:sz w:val="26"/>
          <w:szCs w:val="26"/>
          <w:lang w:val="en-US"/>
        </w:rPr>
      </w:pPr>
      <w:r w:rsidRPr="009C3308">
        <w:rPr>
          <w:rFonts w:ascii="Times New Roman" w:hAnsi="Times New Roman" w:cs="Times New Roman"/>
          <w:bCs/>
          <w:color w:val="000000" w:themeColor="text1"/>
          <w:sz w:val="26"/>
          <w:szCs w:val="26"/>
          <w:lang w:val="en-US"/>
        </w:rPr>
        <w:t>- Trung thực: Biết nhận lỗi, sửa lỗi khi làm sai, thấy bạn làm sai dám nhắc nhở, báo cáo thầy cô.</w:t>
      </w:r>
    </w:p>
    <w:p w:rsidR="009C3308" w:rsidRPr="009C3308" w:rsidRDefault="009C3308" w:rsidP="00244231">
      <w:pPr>
        <w:ind w:firstLine="567"/>
        <w:rPr>
          <w:rFonts w:ascii="Times New Roman" w:eastAsia="Times New Roman" w:hAnsi="Times New Roman" w:cs="Times New Roman"/>
          <w:sz w:val="26"/>
          <w:szCs w:val="26"/>
          <w:lang w:val="en-US"/>
        </w:rPr>
      </w:pPr>
      <w:r w:rsidRPr="009C3308">
        <w:rPr>
          <w:rFonts w:ascii="Times New Roman" w:hAnsi="Times New Roman" w:cs="Times New Roman"/>
          <w:bCs/>
          <w:color w:val="000000" w:themeColor="text1"/>
          <w:sz w:val="26"/>
          <w:szCs w:val="26"/>
          <w:lang w:val="en-US"/>
        </w:rPr>
        <w:t>- Trách nhiệm: Có trách nhiệm trong việc</w:t>
      </w:r>
      <w:r w:rsidRPr="009C3308">
        <w:rPr>
          <w:rFonts w:ascii="Times New Roman" w:eastAsia="Times New Roman" w:hAnsi="Times New Roman" w:cs="Times New Roman"/>
          <w:sz w:val="26"/>
          <w:szCs w:val="26"/>
          <w:lang w:val="en-US"/>
        </w:rPr>
        <w:t xml:space="preserve"> bảo vệ giữ gìn vệ sinh phòng máy.</w:t>
      </w:r>
    </w:p>
    <w:p w:rsidR="00BC1A71" w:rsidRPr="003D1666" w:rsidRDefault="00BC1A71" w:rsidP="00244231">
      <w:pP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II. ĐỒ DÙNG DẠY HỌC</w:t>
      </w:r>
    </w:p>
    <w:p w:rsidR="00BC1A71" w:rsidRPr="003D1666" w:rsidRDefault="00BC1A71" w:rsidP="00244231">
      <w:pPr>
        <w:ind w:firstLine="567"/>
        <w:rPr>
          <w:rFonts w:ascii="Times New Roman" w:hAnsi="Times New Roman" w:cs="Times New Roman"/>
          <w:bCs/>
          <w:color w:val="000000" w:themeColor="text1"/>
          <w:sz w:val="26"/>
          <w:szCs w:val="26"/>
          <w:lang w:val="en-US"/>
        </w:rPr>
      </w:pPr>
      <w:r w:rsidRPr="003D1666">
        <w:rPr>
          <w:rFonts w:ascii="Times New Roman" w:hAnsi="Times New Roman" w:cs="Times New Roman"/>
          <w:bCs/>
          <w:color w:val="000000" w:themeColor="text1"/>
          <w:sz w:val="26"/>
          <w:szCs w:val="26"/>
          <w:lang w:val="en-US"/>
        </w:rPr>
        <w:t>1. Giáo viên: Máy tính, máy chiếu, sách giáo khoa.</w:t>
      </w:r>
    </w:p>
    <w:p w:rsidR="00BC1A71" w:rsidRPr="003D1666" w:rsidRDefault="00BC1A71" w:rsidP="00244231">
      <w:pPr>
        <w:ind w:firstLine="567"/>
        <w:rPr>
          <w:rFonts w:ascii="Times New Roman" w:hAnsi="Times New Roman" w:cs="Times New Roman"/>
          <w:bCs/>
          <w:color w:val="000000" w:themeColor="text1"/>
          <w:sz w:val="26"/>
          <w:szCs w:val="26"/>
          <w:lang w:val="en-US"/>
        </w:rPr>
      </w:pPr>
      <w:r w:rsidRPr="003D1666">
        <w:rPr>
          <w:rFonts w:ascii="Times New Roman" w:hAnsi="Times New Roman" w:cs="Times New Roman"/>
          <w:bCs/>
          <w:color w:val="000000" w:themeColor="text1"/>
          <w:sz w:val="26"/>
          <w:szCs w:val="26"/>
          <w:lang w:val="en-US"/>
        </w:rPr>
        <w:t>2. Học sinh: Sách giáo khoa, vở ghi</w:t>
      </w:r>
    </w:p>
    <w:p w:rsidR="00BC1A71" w:rsidRPr="003D1666" w:rsidRDefault="00BC1A71" w:rsidP="00244231">
      <w:pP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III. CÁC HOẠT ĐỘNG DẠY HỌC</w:t>
      </w:r>
    </w:p>
    <w:tbl>
      <w:tblPr>
        <w:tblStyle w:val="TableGrid"/>
        <w:tblW w:w="10632" w:type="dxa"/>
        <w:tblInd w:w="-431" w:type="dxa"/>
        <w:tblLook w:val="04A0" w:firstRow="1" w:lastRow="0" w:firstColumn="1" w:lastColumn="0" w:noHBand="0" w:noVBand="1"/>
      </w:tblPr>
      <w:tblGrid>
        <w:gridCol w:w="667"/>
        <w:gridCol w:w="5609"/>
        <w:gridCol w:w="4356"/>
      </w:tblGrid>
      <w:tr w:rsidR="0065347C" w:rsidRPr="003D1666" w:rsidTr="00244231">
        <w:tc>
          <w:tcPr>
            <w:tcW w:w="710" w:type="dxa"/>
          </w:tcPr>
          <w:p w:rsidR="0065347C" w:rsidRPr="003D1666" w:rsidRDefault="0065347C" w:rsidP="00244231">
            <w:pPr>
              <w:jc w:val="cente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TG</w:t>
            </w:r>
          </w:p>
        </w:tc>
        <w:tc>
          <w:tcPr>
            <w:tcW w:w="5953" w:type="dxa"/>
          </w:tcPr>
          <w:p w:rsidR="0065347C" w:rsidRPr="003D1666" w:rsidRDefault="0065347C" w:rsidP="00244231">
            <w:pPr>
              <w:jc w:val="cente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HOẠT ĐỘNG CỦA GIÁO VIÊN</w:t>
            </w:r>
          </w:p>
        </w:tc>
        <w:tc>
          <w:tcPr>
            <w:tcW w:w="3969" w:type="dxa"/>
          </w:tcPr>
          <w:p w:rsidR="0065347C" w:rsidRPr="003D1666" w:rsidRDefault="0065347C" w:rsidP="00244231">
            <w:pPr>
              <w:jc w:val="cente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HOẠT ĐỘNG CỦA H</w:t>
            </w:r>
            <w:r w:rsidR="00244231">
              <w:rPr>
                <w:rFonts w:ascii="Times New Roman" w:hAnsi="Times New Roman" w:cs="Times New Roman"/>
                <w:b/>
                <w:bCs/>
                <w:color w:val="000000" w:themeColor="text1"/>
                <w:sz w:val="26"/>
                <w:szCs w:val="26"/>
                <w:lang w:val="en-US"/>
              </w:rPr>
              <w:t>S</w:t>
            </w:r>
          </w:p>
        </w:tc>
      </w:tr>
      <w:tr w:rsidR="0065347C" w:rsidRPr="003D1666" w:rsidTr="00244231">
        <w:tc>
          <w:tcPr>
            <w:tcW w:w="710" w:type="dxa"/>
          </w:tcPr>
          <w:p w:rsidR="0065347C" w:rsidRPr="003D1666" w:rsidRDefault="00244231" w:rsidP="00244231">
            <w:pPr>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5’</w:t>
            </w:r>
          </w:p>
        </w:tc>
        <w:tc>
          <w:tcPr>
            <w:tcW w:w="9922" w:type="dxa"/>
            <w:gridSpan w:val="2"/>
          </w:tcPr>
          <w:p w:rsidR="0065347C" w:rsidRPr="003D1666" w:rsidRDefault="0065347C" w:rsidP="00244231">
            <w:pP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1. HOẠT ĐỘNG MỞ ĐẦU</w:t>
            </w:r>
          </w:p>
        </w:tc>
      </w:tr>
      <w:tr w:rsidR="0065347C" w:rsidRPr="003D1666" w:rsidTr="00244231">
        <w:tc>
          <w:tcPr>
            <w:tcW w:w="710" w:type="dxa"/>
          </w:tcPr>
          <w:p w:rsidR="0065347C" w:rsidRPr="003D1666" w:rsidRDefault="0065347C" w:rsidP="00244231">
            <w:pPr>
              <w:rPr>
                <w:rFonts w:ascii="Times New Roman" w:hAnsi="Times New Roman" w:cs="Times New Roman"/>
                <w:b/>
                <w:bCs/>
                <w:color w:val="000000" w:themeColor="text1"/>
                <w:sz w:val="26"/>
                <w:szCs w:val="26"/>
                <w:lang w:val="en-US"/>
              </w:rPr>
            </w:pPr>
          </w:p>
        </w:tc>
        <w:tc>
          <w:tcPr>
            <w:tcW w:w="5953" w:type="dxa"/>
          </w:tcPr>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b/>
                <w:bCs/>
                <w:color w:val="000000" w:themeColor="text1"/>
                <w:sz w:val="26"/>
                <w:szCs w:val="26"/>
                <w:lang w:val="en-US"/>
              </w:rPr>
              <w:t xml:space="preserve">- </w:t>
            </w:r>
            <w:r w:rsidRPr="003D1666">
              <w:rPr>
                <w:rFonts w:ascii="Times New Roman" w:hAnsi="Times New Roman" w:cs="Times New Roman"/>
                <w:color w:val="000000" w:themeColor="text1"/>
                <w:sz w:val="26"/>
                <w:szCs w:val="26"/>
                <w:lang w:val="en-US"/>
              </w:rPr>
              <w:t>Em hãy kể tên 3 phần mềm mà em đã sử dụng?</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Gọi Hs nhận xét.</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GV nhận xét. Tuyên dương.</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Phần mềm có phải do con người tạo ra không?</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Gọi Hs nhận xét.</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GV nhận xét. Tuyên dương.</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jc w:val="both"/>
              <w:rPr>
                <w:rFonts w:ascii="Times New Roman" w:hAnsi="Times New Roman" w:cs="Times New Roman"/>
                <w:color w:val="000000" w:themeColor="text1"/>
                <w:sz w:val="26"/>
                <w:szCs w:val="26"/>
              </w:rPr>
            </w:pPr>
            <w:r w:rsidRPr="003D1666">
              <w:rPr>
                <w:rFonts w:ascii="Times New Roman" w:hAnsi="Times New Roman" w:cs="Times New Roman"/>
                <w:color w:val="000000" w:themeColor="text1"/>
                <w:sz w:val="26"/>
                <w:szCs w:val="26"/>
                <w:lang w:val="en-US"/>
              </w:rPr>
              <w:t>- Nếu em là người tạo ra phần mềm thì em sẽ bán cho người dùng hay cho ngườ dùng sử dụng miễn phí?</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Hôm nay, chúng ta sẽ học bài mới “Tôn trọng quyền tác giả của phần mềm”.</w:t>
            </w:r>
          </w:p>
        </w:tc>
        <w:tc>
          <w:tcPr>
            <w:tcW w:w="3969" w:type="dxa"/>
          </w:tcPr>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b/>
                <w:bCs/>
                <w:color w:val="000000" w:themeColor="text1"/>
                <w:sz w:val="26"/>
                <w:szCs w:val="26"/>
                <w:lang w:val="en-US"/>
              </w:rPr>
              <w:t xml:space="preserve">- </w:t>
            </w:r>
            <w:r w:rsidRPr="003D1666">
              <w:rPr>
                <w:rFonts w:ascii="Times New Roman" w:hAnsi="Times New Roman" w:cs="Times New Roman"/>
                <w:color w:val="000000" w:themeColor="text1"/>
                <w:sz w:val="26"/>
                <w:szCs w:val="26"/>
                <w:lang w:val="en-US"/>
              </w:rPr>
              <w:t>Học sinh trả lời: phần mềm trình chiếu, rapid typing, wordpad.</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nhận xét.</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Do kỹ sư phần mềm tạo ra.</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nhận xét.</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trả lời.</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Lắng nghe. Ghi vở.</w:t>
            </w:r>
          </w:p>
        </w:tc>
      </w:tr>
      <w:tr w:rsidR="0065347C" w:rsidRPr="003D1666" w:rsidTr="00244231">
        <w:tc>
          <w:tcPr>
            <w:tcW w:w="710" w:type="dxa"/>
          </w:tcPr>
          <w:p w:rsidR="0065347C" w:rsidRPr="003D1666" w:rsidRDefault="00244231" w:rsidP="00244231">
            <w:pPr>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20’</w:t>
            </w:r>
          </w:p>
        </w:tc>
        <w:tc>
          <w:tcPr>
            <w:tcW w:w="9922" w:type="dxa"/>
            <w:gridSpan w:val="2"/>
          </w:tcPr>
          <w:p w:rsidR="0065347C" w:rsidRPr="003D1666" w:rsidRDefault="0065347C" w:rsidP="00244231">
            <w:pP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2. HOẠT ĐỘNG HÌNH THÀNH KIẾN THỨC</w:t>
            </w:r>
          </w:p>
        </w:tc>
      </w:tr>
      <w:tr w:rsidR="0065347C" w:rsidRPr="003D1666" w:rsidTr="00244231">
        <w:tc>
          <w:tcPr>
            <w:tcW w:w="710" w:type="dxa"/>
          </w:tcPr>
          <w:p w:rsidR="0065347C" w:rsidRPr="003D1666" w:rsidRDefault="0065347C" w:rsidP="00244231">
            <w:pPr>
              <w:jc w:val="both"/>
              <w:rPr>
                <w:rFonts w:ascii="Times New Roman" w:hAnsi="Times New Roman" w:cs="Times New Roman"/>
                <w:color w:val="000000" w:themeColor="text1"/>
                <w:sz w:val="26"/>
                <w:szCs w:val="26"/>
              </w:rPr>
            </w:pPr>
          </w:p>
        </w:tc>
        <w:tc>
          <w:tcPr>
            <w:tcW w:w="5953" w:type="dxa"/>
          </w:tcPr>
          <w:p w:rsidR="0065347C" w:rsidRPr="003D1666" w:rsidRDefault="0065347C" w:rsidP="00244231">
            <w:pPr>
              <w:jc w:val="both"/>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rPr>
              <w:t>Hoạt động 1</w:t>
            </w:r>
            <w:r w:rsidRPr="003D1666">
              <w:rPr>
                <w:rFonts w:ascii="Times New Roman" w:hAnsi="Times New Roman" w:cs="Times New Roman"/>
                <w:color w:val="000000" w:themeColor="text1"/>
                <w:sz w:val="26"/>
                <w:szCs w:val="26"/>
                <w:lang w:val="en-US"/>
              </w:rPr>
              <w:t xml:space="preserve">: Phần mềm miễn phí và phần mềm </w:t>
            </w:r>
            <w:r w:rsidRPr="003D1666">
              <w:rPr>
                <w:rFonts w:ascii="Times New Roman" w:hAnsi="Times New Roman" w:cs="Times New Roman"/>
                <w:color w:val="000000" w:themeColor="text1"/>
                <w:sz w:val="26"/>
                <w:szCs w:val="26"/>
                <w:lang w:val="en-US"/>
              </w:rPr>
              <w:lastRenderedPageBreak/>
              <w:t>không miễn phí.</w:t>
            </w:r>
          </w:p>
          <w:p w:rsidR="0065347C" w:rsidRPr="003D1666" w:rsidRDefault="0065347C" w:rsidP="00244231">
            <w:pPr>
              <w:jc w:val="both"/>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 Đọc sách và cho biết những phần mềm nào miễn phí và không miễn phí mà em biết.?</w:t>
            </w:r>
          </w:p>
          <w:p w:rsidR="0065347C" w:rsidRPr="003D1666" w:rsidRDefault="0065347C" w:rsidP="00244231">
            <w:pPr>
              <w:jc w:val="both"/>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Nhận xét – chốt.</w:t>
            </w:r>
          </w:p>
          <w:p w:rsidR="0065347C" w:rsidRPr="003D1666" w:rsidRDefault="0065347C" w:rsidP="00244231">
            <w:pPr>
              <w:jc w:val="both"/>
              <w:rPr>
                <w:rFonts w:ascii="Times New Roman" w:hAnsi="Times New Roman" w:cs="Times New Roman"/>
                <w:color w:val="000000" w:themeColor="text1"/>
                <w:sz w:val="26"/>
                <w:szCs w:val="26"/>
                <w:lang w:val="en-US"/>
              </w:rPr>
            </w:pPr>
          </w:p>
          <w:p w:rsidR="0065347C" w:rsidRPr="003D1666" w:rsidRDefault="0065347C" w:rsidP="00244231">
            <w:pPr>
              <w:jc w:val="both"/>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Yc học sinh đọc phần kết luận.</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Hoạt động 2: Không được vi phạm bản quyền phần mềm</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Yc học sinh đọc sách và cho biết bản quyền phần mềm là gì?</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pStyle w:val="Picturecaption0"/>
              <w:rPr>
                <w:i w:val="0"/>
                <w:iCs w:val="0"/>
                <w:sz w:val="26"/>
                <w:szCs w:val="26"/>
              </w:rPr>
            </w:pPr>
          </w:p>
          <w:p w:rsidR="0065347C" w:rsidRPr="003D1666" w:rsidRDefault="0065347C" w:rsidP="00244231">
            <w:pPr>
              <w:pStyle w:val="Picturecaption0"/>
              <w:rPr>
                <w:i w:val="0"/>
                <w:iCs w:val="0"/>
                <w:sz w:val="26"/>
                <w:szCs w:val="26"/>
              </w:rPr>
            </w:pPr>
            <w:r w:rsidRPr="003D1666">
              <w:rPr>
                <w:i w:val="0"/>
                <w:iCs w:val="0"/>
                <w:sz w:val="26"/>
                <w:szCs w:val="26"/>
              </w:rPr>
              <w:t>- Nhận xét – tuyên dương.</w:t>
            </w:r>
          </w:p>
          <w:p w:rsidR="0065347C" w:rsidRPr="003D1666" w:rsidRDefault="0065347C" w:rsidP="00244231">
            <w:pPr>
              <w:pStyle w:val="Picturecaption0"/>
              <w:rPr>
                <w:i w:val="0"/>
                <w:iCs w:val="0"/>
                <w:sz w:val="26"/>
                <w:szCs w:val="26"/>
              </w:rPr>
            </w:pPr>
            <w:r w:rsidRPr="003D1666">
              <w:rPr>
                <w:i w:val="0"/>
                <w:iCs w:val="0"/>
                <w:sz w:val="26"/>
                <w:szCs w:val="26"/>
              </w:rPr>
              <w:t>- Hs làm bài tập SGK.</w:t>
            </w:r>
          </w:p>
          <w:p w:rsidR="0065347C" w:rsidRPr="003D1666" w:rsidRDefault="0065347C" w:rsidP="00244231">
            <w:pPr>
              <w:pStyle w:val="Picturecaption0"/>
              <w:rPr>
                <w:i w:val="0"/>
                <w:iCs w:val="0"/>
                <w:sz w:val="26"/>
                <w:szCs w:val="26"/>
              </w:rPr>
            </w:pPr>
            <w:r w:rsidRPr="003D1666">
              <w:rPr>
                <w:noProof/>
                <w:sz w:val="26"/>
                <w:szCs w:val="26"/>
              </w:rPr>
              <w:drawing>
                <wp:inline distT="0" distB="0" distL="0" distR="0" wp14:anchorId="259B73C8" wp14:editId="57B57B00">
                  <wp:extent cx="3038475" cy="1257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3038475" cy="1257300"/>
                          </a:xfrm>
                          <a:prstGeom prst="rect">
                            <a:avLst/>
                          </a:prstGeom>
                          <a:ln>
                            <a:noFill/>
                          </a:ln>
                          <a:extLst>
                            <a:ext uri="{53640926-AAD7-44D8-BBD7-CCE9431645EC}">
                              <a14:shadowObscured xmlns:a14="http://schemas.microsoft.com/office/drawing/2010/main"/>
                            </a:ext>
                          </a:extLst>
                        </pic:spPr>
                      </pic:pic>
                    </a:graphicData>
                  </a:graphic>
                </wp:inline>
              </w:drawing>
            </w:r>
          </w:p>
          <w:p w:rsidR="0065347C" w:rsidRPr="003D1666" w:rsidRDefault="0065347C" w:rsidP="00244231">
            <w:pPr>
              <w:pStyle w:val="Picturecaption0"/>
              <w:rPr>
                <w:i w:val="0"/>
                <w:iCs w:val="0"/>
                <w:sz w:val="26"/>
                <w:szCs w:val="26"/>
              </w:rPr>
            </w:pPr>
            <w:r w:rsidRPr="003D1666">
              <w:rPr>
                <w:i w:val="0"/>
                <w:iCs w:val="0"/>
                <w:sz w:val="26"/>
                <w:szCs w:val="26"/>
              </w:rPr>
              <w:t>- Nhận xét – tuyên dương.</w:t>
            </w:r>
          </w:p>
          <w:p w:rsidR="0065347C" w:rsidRPr="003D1666" w:rsidRDefault="0065347C" w:rsidP="00244231">
            <w:pPr>
              <w:pStyle w:val="Picturecaption0"/>
              <w:rPr>
                <w:i w:val="0"/>
                <w:iCs w:val="0"/>
                <w:sz w:val="26"/>
                <w:szCs w:val="26"/>
              </w:rPr>
            </w:pPr>
            <w:r w:rsidRPr="003D1666">
              <w:rPr>
                <w:i w:val="0"/>
                <w:iCs w:val="0"/>
                <w:sz w:val="26"/>
                <w:szCs w:val="26"/>
              </w:rPr>
              <w:t>- YC học sinh đọc phần kết luận SGK.</w:t>
            </w:r>
          </w:p>
        </w:tc>
        <w:tc>
          <w:tcPr>
            <w:tcW w:w="3969" w:type="dxa"/>
          </w:tcPr>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thảo luận trả lời:</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Có phí: Windows 10, Office 2016.</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Miễn phí: Rapid typing, Mouse Skill</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đọc.</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trả lời: Phần mềm là sản phẩm trí tuệ, tài sản của người làm ra nó gọi là tác giả. Tác giả có quyền với phần mềm của mìn, phần mềm được tác giả cho phép sử dụng gọi là bản quyền có phần mềm.</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xml:space="preserve"> </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thảo luận trả lời:</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Đáp án: C</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nhận xét.</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đọc:</w:t>
            </w:r>
          </w:p>
          <w:p w:rsidR="0065347C" w:rsidRPr="003D1666" w:rsidRDefault="0065347C" w:rsidP="00244231">
            <w:pPr>
              <w:rPr>
                <w:rFonts w:ascii="Times New Roman" w:hAnsi="Times New Roman" w:cs="Times New Roman"/>
                <w:color w:val="000000" w:themeColor="text1"/>
                <w:sz w:val="26"/>
                <w:szCs w:val="26"/>
                <w:lang w:val="en-US"/>
              </w:rPr>
            </w:pPr>
            <w:r w:rsidRPr="003D1666">
              <w:rPr>
                <w:noProof/>
                <w:sz w:val="26"/>
                <w:szCs w:val="26"/>
                <w:lang w:val="en-US" w:eastAsia="en-US" w:bidi="ar-SA"/>
              </w:rPr>
              <w:drawing>
                <wp:inline distT="0" distB="0" distL="0" distR="0" wp14:anchorId="683C8371" wp14:editId="748B7B16">
                  <wp:extent cx="2619375" cy="1104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2619375" cy="1104900"/>
                          </a:xfrm>
                          <a:prstGeom prst="rect">
                            <a:avLst/>
                          </a:prstGeom>
                          <a:ln>
                            <a:noFill/>
                          </a:ln>
                          <a:extLst>
                            <a:ext uri="{53640926-AAD7-44D8-BBD7-CCE9431645EC}">
                              <a14:shadowObscured xmlns:a14="http://schemas.microsoft.com/office/drawing/2010/main"/>
                            </a:ext>
                          </a:extLst>
                        </pic:spPr>
                      </pic:pic>
                    </a:graphicData>
                  </a:graphic>
                </wp:inline>
              </w:drawing>
            </w:r>
          </w:p>
        </w:tc>
      </w:tr>
      <w:tr w:rsidR="0065347C" w:rsidRPr="003D1666" w:rsidTr="00244231">
        <w:tc>
          <w:tcPr>
            <w:tcW w:w="710" w:type="dxa"/>
          </w:tcPr>
          <w:p w:rsidR="0065347C" w:rsidRPr="003D1666" w:rsidRDefault="00244231" w:rsidP="00244231">
            <w:pPr>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lastRenderedPageBreak/>
              <w:t>5’</w:t>
            </w:r>
          </w:p>
        </w:tc>
        <w:tc>
          <w:tcPr>
            <w:tcW w:w="9922" w:type="dxa"/>
            <w:gridSpan w:val="2"/>
          </w:tcPr>
          <w:p w:rsidR="0065347C" w:rsidRPr="003D1666" w:rsidRDefault="0065347C" w:rsidP="00244231">
            <w:pP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3. HOẠT ĐỘNG LUYỆN TẬP, THỰC HÀNH</w:t>
            </w:r>
          </w:p>
        </w:tc>
      </w:tr>
      <w:tr w:rsidR="0065347C" w:rsidRPr="003D1666" w:rsidTr="00244231">
        <w:tc>
          <w:tcPr>
            <w:tcW w:w="710" w:type="dxa"/>
          </w:tcPr>
          <w:p w:rsidR="0065347C" w:rsidRPr="003D1666" w:rsidRDefault="0065347C" w:rsidP="00244231">
            <w:pPr>
              <w:pStyle w:val="BodyText"/>
              <w:spacing w:after="0" w:line="240" w:lineRule="auto"/>
              <w:rPr>
                <w:rFonts w:ascii="Times New Roman" w:hAnsi="Times New Roman" w:cs="Times New Roman"/>
                <w:color w:val="000000" w:themeColor="text1"/>
                <w:sz w:val="26"/>
                <w:szCs w:val="26"/>
              </w:rPr>
            </w:pPr>
          </w:p>
        </w:tc>
        <w:tc>
          <w:tcPr>
            <w:tcW w:w="5953" w:type="dxa"/>
          </w:tcPr>
          <w:p w:rsidR="0065347C" w:rsidRPr="003D1666" w:rsidRDefault="0065347C" w:rsidP="00244231">
            <w:pPr>
              <w:pStyle w:val="BodyText"/>
              <w:spacing w:after="0" w:line="240" w:lineRule="auto"/>
              <w:rPr>
                <w:rFonts w:ascii="Times New Roman" w:hAnsi="Times New Roman" w:cs="Times New Roman"/>
                <w:color w:val="000000" w:themeColor="text1"/>
                <w:sz w:val="26"/>
                <w:szCs w:val="26"/>
              </w:rPr>
            </w:pPr>
            <w:r w:rsidRPr="003D1666">
              <w:rPr>
                <w:rFonts w:ascii="Times New Roman" w:hAnsi="Times New Roman" w:cs="Times New Roman"/>
                <w:color w:val="000000" w:themeColor="text1"/>
                <w:sz w:val="26"/>
                <w:szCs w:val="26"/>
              </w:rPr>
              <w:t>Hoạt động 3: Luyện tập</w:t>
            </w:r>
          </w:p>
          <w:p w:rsidR="0065347C" w:rsidRPr="003D1666" w:rsidRDefault="0065347C" w:rsidP="00244231">
            <w:pPr>
              <w:pStyle w:val="BodyText"/>
              <w:spacing w:after="0" w:line="240" w:lineRule="auto"/>
              <w:rPr>
                <w:rFonts w:ascii="Times New Roman" w:hAnsi="Times New Roman" w:cs="Times New Roman"/>
                <w:color w:val="000000" w:themeColor="text1"/>
                <w:sz w:val="26"/>
                <w:szCs w:val="26"/>
              </w:rPr>
            </w:pPr>
            <w:r w:rsidRPr="003D1666">
              <w:rPr>
                <w:noProof/>
                <w:sz w:val="26"/>
                <w:szCs w:val="26"/>
              </w:rPr>
              <w:drawing>
                <wp:inline distT="0" distB="0" distL="0" distR="0" wp14:anchorId="25FDF08E" wp14:editId="1A025147">
                  <wp:extent cx="2990466" cy="143827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3009963" cy="1447652"/>
                          </a:xfrm>
                          <a:prstGeom prst="rect">
                            <a:avLst/>
                          </a:prstGeom>
                          <a:ln>
                            <a:noFill/>
                          </a:ln>
                          <a:extLst>
                            <a:ext uri="{53640926-AAD7-44D8-BBD7-CCE9431645EC}">
                              <a14:shadowObscured xmlns:a14="http://schemas.microsoft.com/office/drawing/2010/main"/>
                            </a:ext>
                          </a:extLst>
                        </pic:spPr>
                      </pic:pic>
                    </a:graphicData>
                  </a:graphic>
                </wp:inline>
              </w:drawing>
            </w:r>
          </w:p>
          <w:p w:rsidR="0065347C" w:rsidRPr="003D1666" w:rsidRDefault="0065347C" w:rsidP="00244231">
            <w:pPr>
              <w:pStyle w:val="BodyText"/>
              <w:spacing w:after="0" w:line="240" w:lineRule="auto"/>
              <w:rPr>
                <w:rFonts w:ascii="Times New Roman" w:hAnsi="Times New Roman" w:cs="Times New Roman"/>
                <w:color w:val="000000" w:themeColor="text1"/>
                <w:sz w:val="26"/>
                <w:szCs w:val="26"/>
              </w:rPr>
            </w:pPr>
            <w:r w:rsidRPr="003D1666">
              <w:rPr>
                <w:rFonts w:ascii="Times New Roman" w:hAnsi="Times New Roman" w:cs="Times New Roman"/>
                <w:color w:val="000000" w:themeColor="text1"/>
                <w:sz w:val="26"/>
                <w:szCs w:val="26"/>
              </w:rPr>
              <w:t>- GV nhận xét – tuyên dương.</w:t>
            </w:r>
          </w:p>
        </w:tc>
        <w:tc>
          <w:tcPr>
            <w:tcW w:w="3969" w:type="dxa"/>
          </w:tcPr>
          <w:p w:rsidR="0065347C" w:rsidRPr="003D1666" w:rsidRDefault="0065347C" w:rsidP="00244231">
            <w:pPr>
              <w:rPr>
                <w:rFonts w:ascii="Times New Roman" w:hAnsi="Times New Roman" w:cs="Times New Roman"/>
                <w:b/>
                <w:bCs/>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b/>
                <w:bCs/>
                <w:color w:val="000000" w:themeColor="text1"/>
                <w:sz w:val="26"/>
                <w:szCs w:val="26"/>
                <w:lang w:val="en-US"/>
              </w:rPr>
              <w:t>-</w:t>
            </w:r>
            <w:r w:rsidRPr="003D1666">
              <w:rPr>
                <w:rFonts w:ascii="Times New Roman" w:hAnsi="Times New Roman" w:cs="Times New Roman"/>
                <w:color w:val="000000" w:themeColor="text1"/>
                <w:sz w:val="26"/>
                <w:szCs w:val="26"/>
                <w:lang w:val="en-US"/>
              </w:rPr>
              <w:t xml:space="preserve"> Học sinh thảo luận trả lời câu hỏi.</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Đáp án: B, D.</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Default="0065347C" w:rsidP="00244231">
            <w:pPr>
              <w:rPr>
                <w:rFonts w:ascii="Times New Roman" w:hAnsi="Times New Roman" w:cs="Times New Roman"/>
                <w:color w:val="000000" w:themeColor="text1"/>
                <w:sz w:val="26"/>
                <w:szCs w:val="26"/>
                <w:lang w:val="en-US"/>
              </w:rPr>
            </w:pPr>
          </w:p>
          <w:p w:rsidR="00244231" w:rsidRPr="003D1666" w:rsidRDefault="00244231"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Nhận xét câu trả lời của bạn.</w:t>
            </w:r>
          </w:p>
          <w:p w:rsidR="0065347C" w:rsidRPr="003D1666" w:rsidRDefault="0065347C" w:rsidP="00244231">
            <w:pPr>
              <w:rPr>
                <w:rFonts w:ascii="Times New Roman" w:hAnsi="Times New Roman" w:cs="Times New Roman"/>
                <w:color w:val="000000" w:themeColor="text1"/>
                <w:sz w:val="26"/>
                <w:szCs w:val="26"/>
                <w:lang w:val="en-US"/>
              </w:rPr>
            </w:pPr>
          </w:p>
        </w:tc>
      </w:tr>
      <w:tr w:rsidR="0065347C" w:rsidRPr="003D1666" w:rsidTr="00244231">
        <w:tc>
          <w:tcPr>
            <w:tcW w:w="710" w:type="dxa"/>
          </w:tcPr>
          <w:p w:rsidR="0065347C" w:rsidRPr="003D1666" w:rsidRDefault="00244231" w:rsidP="00244231">
            <w:pPr>
              <w:jc w:val="center"/>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5’</w:t>
            </w:r>
          </w:p>
        </w:tc>
        <w:tc>
          <w:tcPr>
            <w:tcW w:w="9922" w:type="dxa"/>
            <w:gridSpan w:val="2"/>
          </w:tcPr>
          <w:p w:rsidR="0065347C" w:rsidRPr="003D1666" w:rsidRDefault="0065347C" w:rsidP="00244231">
            <w:pP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4. HOẠT ĐỘNG VẬN DỤNG, TRẢI NGHIỆM</w:t>
            </w:r>
          </w:p>
        </w:tc>
      </w:tr>
      <w:tr w:rsidR="0065347C" w:rsidRPr="003D1666" w:rsidTr="00244231">
        <w:tc>
          <w:tcPr>
            <w:tcW w:w="710" w:type="dxa"/>
          </w:tcPr>
          <w:p w:rsidR="0065347C" w:rsidRPr="003D1666" w:rsidRDefault="0065347C" w:rsidP="00244231">
            <w:pPr>
              <w:rPr>
                <w:rFonts w:ascii="Times New Roman" w:eastAsia="Arial" w:hAnsi="Times New Roman" w:cs="Times New Roman"/>
                <w:color w:val="000000" w:themeColor="text1"/>
                <w:sz w:val="26"/>
                <w:szCs w:val="26"/>
                <w:lang w:val="en-US"/>
              </w:rPr>
            </w:pPr>
          </w:p>
        </w:tc>
        <w:tc>
          <w:tcPr>
            <w:tcW w:w="5953" w:type="dxa"/>
          </w:tcPr>
          <w:p w:rsidR="0065347C" w:rsidRPr="003D1666" w:rsidRDefault="0065347C" w:rsidP="00244231">
            <w:pPr>
              <w:rPr>
                <w:rFonts w:ascii="Times New Roman" w:eastAsia="Arial" w:hAnsi="Times New Roman" w:cs="Times New Roman"/>
                <w:color w:val="000000" w:themeColor="text1"/>
                <w:sz w:val="26"/>
                <w:szCs w:val="26"/>
                <w:lang w:val="en-US"/>
              </w:rPr>
            </w:pPr>
            <w:r w:rsidRPr="003D1666">
              <w:rPr>
                <w:rFonts w:ascii="Times New Roman" w:eastAsia="Arial" w:hAnsi="Times New Roman" w:cs="Times New Roman"/>
                <w:color w:val="000000" w:themeColor="text1"/>
                <w:sz w:val="26"/>
                <w:szCs w:val="26"/>
                <w:lang w:val="en-US"/>
              </w:rPr>
              <w:t>Hoạt động 4: Em hãy sử dụng internet để tìm kiếm thông tin về giá của một phần mềm mà em từng sử dụng?</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GV nhận xét – tuyên dương.</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GV nhận xét chốt.</w:t>
            </w: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YC học sinh đọc phần em cần ghi nhớ.</w:t>
            </w:r>
          </w:p>
        </w:tc>
        <w:tc>
          <w:tcPr>
            <w:tcW w:w="3969" w:type="dxa"/>
          </w:tcPr>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b/>
                <w:bCs/>
                <w:color w:val="000000" w:themeColor="text1"/>
                <w:sz w:val="26"/>
                <w:szCs w:val="26"/>
                <w:lang w:val="en-US"/>
              </w:rPr>
              <w:t xml:space="preserve">- </w:t>
            </w:r>
            <w:r w:rsidRPr="003D1666">
              <w:rPr>
                <w:rFonts w:ascii="Times New Roman" w:hAnsi="Times New Roman" w:cs="Times New Roman"/>
                <w:color w:val="000000" w:themeColor="text1"/>
                <w:sz w:val="26"/>
                <w:szCs w:val="26"/>
                <w:lang w:val="en-US"/>
              </w:rPr>
              <w:t>HS thực hành và trả lời.</w:t>
            </w: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p>
          <w:p w:rsidR="0065347C" w:rsidRPr="003D1666" w:rsidRDefault="0065347C" w:rsidP="00244231">
            <w:pPr>
              <w:rPr>
                <w:rFonts w:ascii="Times New Roman" w:hAnsi="Times New Roman" w:cs="Times New Roman"/>
                <w:color w:val="000000" w:themeColor="text1"/>
                <w:sz w:val="26"/>
                <w:szCs w:val="26"/>
                <w:lang w:val="en-US"/>
              </w:rPr>
            </w:pPr>
            <w:r w:rsidRPr="003D1666">
              <w:rPr>
                <w:rFonts w:ascii="Times New Roman" w:hAnsi="Times New Roman" w:cs="Times New Roman"/>
                <w:color w:val="000000" w:themeColor="text1"/>
                <w:sz w:val="26"/>
                <w:szCs w:val="26"/>
                <w:lang w:val="en-US"/>
              </w:rPr>
              <w:t>- Hs đọc.</w:t>
            </w:r>
          </w:p>
        </w:tc>
      </w:tr>
    </w:tbl>
    <w:p w:rsidR="00BC1A71" w:rsidRPr="003D1666" w:rsidRDefault="00BC1A71" w:rsidP="00244231">
      <w:pPr>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lastRenderedPageBreak/>
        <w:t>IV. ĐIỀU CHỈNH SAU BÀI DẠY</w:t>
      </w:r>
    </w:p>
    <w:p w:rsidR="00244231" w:rsidRPr="003D1666" w:rsidRDefault="00244231" w:rsidP="00244231">
      <w:pPr>
        <w:tabs>
          <w:tab w:val="left" w:pos="0"/>
          <w:tab w:val="left" w:leader="dot" w:pos="9242"/>
        </w:tabs>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ab/>
      </w:r>
    </w:p>
    <w:p w:rsidR="00244231" w:rsidRPr="003D1666" w:rsidRDefault="00244231" w:rsidP="00244231">
      <w:pPr>
        <w:tabs>
          <w:tab w:val="left" w:pos="0"/>
          <w:tab w:val="left" w:leader="dot" w:pos="9242"/>
        </w:tabs>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ab/>
      </w:r>
    </w:p>
    <w:p w:rsidR="00244231" w:rsidRPr="003D1666" w:rsidRDefault="00244231" w:rsidP="00244231">
      <w:pPr>
        <w:tabs>
          <w:tab w:val="left" w:pos="0"/>
          <w:tab w:val="left" w:leader="dot" w:pos="9242"/>
        </w:tabs>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ab/>
      </w:r>
    </w:p>
    <w:p w:rsidR="00244231" w:rsidRPr="003D1666" w:rsidRDefault="00244231" w:rsidP="00244231">
      <w:pPr>
        <w:tabs>
          <w:tab w:val="left" w:pos="0"/>
          <w:tab w:val="left" w:leader="dot" w:pos="9242"/>
        </w:tabs>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ab/>
      </w:r>
    </w:p>
    <w:p w:rsidR="00244231" w:rsidRPr="003D1666" w:rsidRDefault="00244231" w:rsidP="00244231">
      <w:pPr>
        <w:tabs>
          <w:tab w:val="left" w:pos="0"/>
          <w:tab w:val="left" w:leader="dot" w:pos="9242"/>
        </w:tabs>
        <w:rPr>
          <w:rFonts w:ascii="Times New Roman" w:hAnsi="Times New Roman" w:cs="Times New Roman"/>
          <w:b/>
          <w:bCs/>
          <w:color w:val="000000" w:themeColor="text1"/>
          <w:sz w:val="26"/>
          <w:szCs w:val="26"/>
          <w:lang w:val="en-US"/>
        </w:rPr>
      </w:pPr>
      <w:r w:rsidRPr="003D1666">
        <w:rPr>
          <w:rFonts w:ascii="Times New Roman" w:hAnsi="Times New Roman" w:cs="Times New Roman"/>
          <w:b/>
          <w:bCs/>
          <w:color w:val="000000" w:themeColor="text1"/>
          <w:sz w:val="26"/>
          <w:szCs w:val="26"/>
          <w:lang w:val="en-US"/>
        </w:rPr>
        <w:tab/>
      </w:r>
    </w:p>
    <w:p w:rsidR="000F65DB" w:rsidRPr="00244231" w:rsidRDefault="00BC1A71" w:rsidP="00244231">
      <w:pPr>
        <w:rPr>
          <w:sz w:val="26"/>
          <w:szCs w:val="26"/>
          <w:lang w:val="en-US"/>
        </w:rPr>
      </w:pPr>
      <w:r w:rsidRPr="003D1666">
        <w:rPr>
          <w:rFonts w:ascii="Times New Roman" w:hAnsi="Times New Roman" w:cs="Times New Roman"/>
          <w:b/>
          <w:bCs/>
          <w:color w:val="000000" w:themeColor="text1"/>
          <w:sz w:val="26"/>
          <w:szCs w:val="26"/>
          <w:lang w:val="en-US"/>
        </w:rPr>
        <w:tab/>
      </w:r>
    </w:p>
    <w:sectPr w:rsidR="000F65DB" w:rsidRPr="00244231" w:rsidSect="0065347C">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71"/>
    <w:rsid w:val="000F65DB"/>
    <w:rsid w:val="00244231"/>
    <w:rsid w:val="003614D9"/>
    <w:rsid w:val="003862AB"/>
    <w:rsid w:val="003D1666"/>
    <w:rsid w:val="0065347C"/>
    <w:rsid w:val="009C3308"/>
    <w:rsid w:val="00BC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EF172-B78B-4990-876D-D845C14D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71"/>
    <w:pPr>
      <w:widowControl w:val="0"/>
      <w:spacing w:after="0" w:line="240" w:lineRule="auto"/>
    </w:pPr>
    <w:rPr>
      <w:rFonts w:ascii="Courier New" w:eastAsia="Courier New" w:hAnsi="Courier New" w:cs="Courier New"/>
      <w:color w:val="000000"/>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BC1A71"/>
    <w:rPr>
      <w:rFonts w:eastAsia="Times New Roman" w:cs="Times New Roman"/>
      <w:i/>
      <w:iCs/>
      <w:sz w:val="20"/>
      <w:szCs w:val="20"/>
    </w:rPr>
  </w:style>
  <w:style w:type="character" w:customStyle="1" w:styleId="BodyTextChar">
    <w:name w:val="Body Text Char"/>
    <w:basedOn w:val="DefaultParagraphFont"/>
    <w:link w:val="BodyText"/>
    <w:rsid w:val="00BC1A71"/>
    <w:rPr>
      <w:rFonts w:ascii="Arial" w:eastAsia="Arial" w:hAnsi="Arial" w:cs="Arial"/>
      <w:sz w:val="22"/>
    </w:rPr>
  </w:style>
  <w:style w:type="character" w:customStyle="1" w:styleId="Heading8">
    <w:name w:val="Heading #8_"/>
    <w:basedOn w:val="DefaultParagraphFont"/>
    <w:link w:val="Heading80"/>
    <w:rsid w:val="00BC1A71"/>
    <w:rPr>
      <w:rFonts w:ascii="Arial" w:eastAsia="Arial" w:hAnsi="Arial" w:cs="Arial"/>
      <w:b/>
      <w:bCs/>
      <w:color w:val="B3252F"/>
      <w:sz w:val="30"/>
      <w:szCs w:val="30"/>
    </w:rPr>
  </w:style>
  <w:style w:type="character" w:customStyle="1" w:styleId="Bodytext2">
    <w:name w:val="Body text (2)_"/>
    <w:basedOn w:val="DefaultParagraphFont"/>
    <w:link w:val="Bodytext20"/>
    <w:rsid w:val="00BC1A71"/>
    <w:rPr>
      <w:rFonts w:eastAsia="Times New Roman" w:cs="Times New Roman"/>
      <w:sz w:val="22"/>
    </w:rPr>
  </w:style>
  <w:style w:type="paragraph" w:customStyle="1" w:styleId="Picturecaption0">
    <w:name w:val="Picture caption"/>
    <w:basedOn w:val="Normal"/>
    <w:link w:val="Picturecaption"/>
    <w:rsid w:val="00BC1A71"/>
    <w:rPr>
      <w:rFonts w:ascii="Times New Roman" w:eastAsia="Times New Roman" w:hAnsi="Times New Roman" w:cs="Times New Roman"/>
      <w:i/>
      <w:iCs/>
      <w:color w:val="auto"/>
      <w:sz w:val="20"/>
      <w:szCs w:val="20"/>
      <w:lang w:val="en-US" w:eastAsia="en-US" w:bidi="ar-SA"/>
    </w:rPr>
  </w:style>
  <w:style w:type="paragraph" w:styleId="BodyText">
    <w:name w:val="Body Text"/>
    <w:basedOn w:val="Normal"/>
    <w:link w:val="BodyTextChar"/>
    <w:qFormat/>
    <w:rsid w:val="00BC1A71"/>
    <w:pPr>
      <w:spacing w:after="100" w:line="295" w:lineRule="auto"/>
    </w:pPr>
    <w:rPr>
      <w:rFonts w:ascii="Arial" w:eastAsia="Arial" w:hAnsi="Arial" w:cs="Arial"/>
      <w:color w:val="auto"/>
      <w:sz w:val="22"/>
      <w:szCs w:val="22"/>
      <w:lang w:val="en-US" w:eastAsia="en-US" w:bidi="ar-SA"/>
    </w:rPr>
  </w:style>
  <w:style w:type="character" w:customStyle="1" w:styleId="BodyTextChar1">
    <w:name w:val="Body Text Char1"/>
    <w:basedOn w:val="DefaultParagraphFont"/>
    <w:uiPriority w:val="99"/>
    <w:semiHidden/>
    <w:rsid w:val="00BC1A71"/>
    <w:rPr>
      <w:rFonts w:ascii="Courier New" w:eastAsia="Courier New" w:hAnsi="Courier New" w:cs="Courier New"/>
      <w:color w:val="000000"/>
      <w:szCs w:val="24"/>
      <w:lang w:val="vi-VN" w:eastAsia="vi-VN" w:bidi="vi-VN"/>
    </w:rPr>
  </w:style>
  <w:style w:type="paragraph" w:customStyle="1" w:styleId="Heading80">
    <w:name w:val="Heading #8"/>
    <w:basedOn w:val="Normal"/>
    <w:link w:val="Heading8"/>
    <w:rsid w:val="00BC1A71"/>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BC1A71"/>
    <w:pPr>
      <w:spacing w:after="50" w:line="283" w:lineRule="auto"/>
      <w:ind w:firstLine="3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BC1A71"/>
    <w:pPr>
      <w:widowControl w:val="0"/>
      <w:spacing w:after="0" w:line="240" w:lineRule="auto"/>
    </w:pPr>
    <w:rPr>
      <w:rFonts w:ascii="Courier New" w:eastAsia="Courier New" w:hAnsi="Courier New" w:cs="Courier New"/>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2023-09-15T15:37:00Z</dcterms:created>
  <dcterms:modified xsi:type="dcterms:W3CDTF">2025-03-10T05:45:00Z</dcterms:modified>
</cp:coreProperties>
</file>