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BC7CEF" w:rsidRDefault="0019011D" w:rsidP="00BC7CEF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BC7CEF">
        <w:rPr>
          <w:rFonts w:ascii="Times New Roman" w:hAnsi="Times New Roman" w:cs="Times New Roman"/>
          <w:b/>
          <w:lang w:val="en-US"/>
        </w:rPr>
        <w:t>TIN HỌC 5</w:t>
      </w:r>
    </w:p>
    <w:p w:rsidR="00702887" w:rsidRPr="00BC7CEF" w:rsidRDefault="00702887" w:rsidP="00BC7CEF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BC7CEF">
        <w:rPr>
          <w:rFonts w:ascii="Times New Roman" w:eastAsia="Arial" w:hAnsi="Times New Roman" w:cs="Times New Roman"/>
          <w:b/>
          <w:lang w:val="en-US"/>
        </w:rPr>
        <w:t>BÀI 5: CẤU TRÚC TUẦN TỰ</w:t>
      </w:r>
    </w:p>
    <w:p w:rsidR="005759D1" w:rsidRPr="00BC7CEF" w:rsidRDefault="00CF3ECD" w:rsidP="00BC7CEF">
      <w:pPr>
        <w:jc w:val="center"/>
        <w:rPr>
          <w:rFonts w:ascii="Times New Roman" w:hAnsi="Times New Roman"/>
          <w:b/>
          <w:lang w:val="nl-NL"/>
        </w:rPr>
      </w:pPr>
      <w:r w:rsidRPr="00BC7CEF">
        <w:rPr>
          <w:rFonts w:ascii="Times New Roman" w:hAnsi="Times New Roman"/>
          <w:b/>
          <w:lang w:val="nl-NL"/>
        </w:rPr>
        <w:t>(1 TIẾT)</w:t>
      </w:r>
    </w:p>
    <w:p w:rsidR="00BF389D" w:rsidRPr="00440180" w:rsidRDefault="00BF389D" w:rsidP="00BF389D">
      <w:pPr>
        <w:pStyle w:val="Bodytext20"/>
        <w:jc w:val="right"/>
        <w:rPr>
          <w:rFonts w:eastAsia="Courier New"/>
          <w:b/>
          <w:bCs/>
          <w:sz w:val="24"/>
        </w:rPr>
      </w:pPr>
      <w:bookmarkStart w:id="4" w:name="_GoBack"/>
      <w:bookmarkEnd w:id="0"/>
      <w:bookmarkEnd w:id="1"/>
      <w:bookmarkEnd w:id="2"/>
      <w:bookmarkEnd w:id="3"/>
      <w:r w:rsidRPr="00440180">
        <w:rPr>
          <w:rFonts w:eastAsia="Courier New"/>
          <w:b/>
          <w:bCs/>
          <w:sz w:val="24"/>
        </w:rPr>
        <w:t>Thời gian thực hiện: 24/02 - 30/02/2024</w:t>
      </w:r>
    </w:p>
    <w:bookmarkEnd w:id="4"/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I. YÊU CẦU CẦN ĐẠT: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1. Kiến thức, kĩ năng:</w:t>
      </w:r>
    </w:p>
    <w:p w:rsidR="002848BB" w:rsidRPr="00BC7CEF" w:rsidRDefault="002848BB" w:rsidP="002848BB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Nêu được </w:t>
      </w:r>
      <w:r w:rsidRPr="00BC7CEF">
        <w:rPr>
          <w:sz w:val="24"/>
          <w:szCs w:val="24"/>
        </w:rPr>
        <w:t>ví dụ</w:t>
      </w:r>
      <w:r>
        <w:rPr>
          <w:sz w:val="24"/>
          <w:szCs w:val="24"/>
        </w:rPr>
        <w:t xml:space="preserve"> cu thể mổ tả </w:t>
      </w:r>
      <w:r w:rsidRPr="00BC7CEF">
        <w:rPr>
          <w:sz w:val="24"/>
          <w:szCs w:val="24"/>
        </w:rPr>
        <w:t>cấu trúc tuần tự.</w:t>
      </w:r>
    </w:p>
    <w:p w:rsidR="002848BB" w:rsidRDefault="002848BB" w:rsidP="002848BB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T</w:t>
      </w:r>
      <w:r w:rsidRPr="00BC7CEF">
        <w:rPr>
          <w:sz w:val="24"/>
          <w:szCs w:val="24"/>
        </w:rPr>
        <w:t>ạo</w:t>
      </w:r>
      <w:r>
        <w:rPr>
          <w:sz w:val="24"/>
          <w:szCs w:val="24"/>
        </w:rPr>
        <w:t xml:space="preserve"> được</w:t>
      </w:r>
      <w:r w:rsidRPr="00BC7CEF">
        <w:rPr>
          <w:sz w:val="24"/>
          <w:szCs w:val="24"/>
        </w:rPr>
        <w:t xml:space="preserve"> chương trình đơn giản sử dụng cấu trúc tuần tự.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2. Năng lực, phầm chất: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a. Năng lực: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Năng lực chung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+ Năng lực tự chủ và tự học: Tìm được ví dụ về cấu trúc tuần tự.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+ Năng lực giao tiếp và hợp tác: Biết hợp tác với các bạn để tạo chương trình sử dụng cấu trúc tuần tự.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+ Năng lực giải quyết vấn đề và sáng tạo: Biết áp dụng cấu trúc tuần tự vào học tập thực tế.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 xml:space="preserve">Năng lực tin học: 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Năng lực NLe: Sử dụng phần mềm tạo chương trình đơn giản sử dụng cấu trúc tuần tự.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b. Phẩm chất: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+ Chăm chỉ: Hăng hái, tích cực thảo luận nhóm để tìm ví dụ về cấu trúc tuần tự.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 xml:space="preserve">+ Trách nhiệm: Hoàn thành đầy đủ nhiệm vụ, hướng dẫn bạn cùng nhóm thực hiện các yêu cầu </w:t>
      </w:r>
      <w:r w:rsidR="002B1AAE">
        <w:rPr>
          <w:sz w:val="24"/>
          <w:szCs w:val="24"/>
        </w:rPr>
        <w:t>về cấu trúc tuần tự</w:t>
      </w:r>
      <w:r w:rsidRPr="00BC7CEF">
        <w:rPr>
          <w:sz w:val="24"/>
          <w:szCs w:val="24"/>
        </w:rPr>
        <w:t>.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II. ĐỒ DÙNG DẠY HỌC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1. Giáo viên: Máy tính, máy chiếu, sách giáo khoa.</w:t>
      </w:r>
    </w:p>
    <w:p w:rsidR="00BC7CEF" w:rsidRPr="00BC7CEF" w:rsidRDefault="00BC7CEF" w:rsidP="00BC7CEF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C7CEF">
        <w:rPr>
          <w:sz w:val="24"/>
          <w:szCs w:val="24"/>
        </w:rPr>
        <w:t>2. Học sinh: Sách giáo khoa, vở ghi.</w:t>
      </w:r>
    </w:p>
    <w:p w:rsidR="00BC7CEF" w:rsidRPr="00BC7CEF" w:rsidRDefault="00BC7CEF" w:rsidP="00BC7CEF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C7CEF">
        <w:rPr>
          <w:b/>
          <w:sz w:val="24"/>
          <w:szCs w:val="24"/>
        </w:rPr>
        <w:t>III. CÁC HOẠT ĐỘNG DẠY HỌC</w:t>
      </w:r>
    </w:p>
    <w:tbl>
      <w:tblPr>
        <w:tblStyle w:val="TableGrid15"/>
        <w:tblW w:w="9501" w:type="dxa"/>
        <w:tblLook w:val="04A0" w:firstRow="1" w:lastRow="0" w:firstColumn="1" w:lastColumn="0" w:noHBand="0" w:noVBand="1"/>
      </w:tblPr>
      <w:tblGrid>
        <w:gridCol w:w="609"/>
        <w:gridCol w:w="5198"/>
        <w:gridCol w:w="3686"/>
        <w:gridCol w:w="8"/>
      </w:tblGrid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BC7CEF" w:rsidRPr="00BC7CEF" w:rsidTr="002848BB">
        <w:tc>
          <w:tcPr>
            <w:tcW w:w="609" w:type="dxa"/>
          </w:tcPr>
          <w:p w:rsidR="00BC7CEF" w:rsidRPr="0006135F" w:rsidRDefault="0006135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892" w:type="dxa"/>
            <w:gridSpan w:val="3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kiến thức: 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* Các bước sao chép một tệp vào thư mục khác: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Bước 1: Nháy chuột vào dải lệnh Home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+Bước 2: Chọn thư mục chứa tệp cần sao chép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Bước 3: Chọn tệp cần sao chép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Bước 4: Nháy chuột vào lệnh Copy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Bước 5: Chọn thư mục lưu.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* Nếu thay đổi thứ tự thực hiện các bước trên thì em không thể sao chép được.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BC7CEF" w:rsidRPr="00BC7CEF" w:rsidTr="002848BB">
        <w:tc>
          <w:tcPr>
            <w:tcW w:w="609" w:type="dxa"/>
          </w:tcPr>
          <w:p w:rsid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06135F" w:rsidRPr="0006135F" w:rsidRDefault="0006135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892" w:type="dxa"/>
            <w:gridSpan w:val="3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 xml:space="preserve">2. Hoạt động 2: Hình thành kiến thức mới 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Cấu trúc tuần tự. (10’)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Nêu được ví dụ về cấu trúc tuần tự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b. Nội dung và sản phẩm: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Cấu trúc tuần tự 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yêu cầu trong hoạt động 1 trong SGK trang 58.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1.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yêu cầu của hoạt động 1 trang 58 SGK.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Hướng dẫn HS trả lời 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khác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đáp án: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trang 59 SGK.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 của hoạt động.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 HS trả lời: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Cách để tạo chương trình vẽ 3 con bọ.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Bản hướng dẫn của bạn Bình và bạn Tú bạn nào giúp tạo chương trình thuận lợi hơn.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kết luận.</w:t>
            </w:r>
          </w:p>
        </w:tc>
      </w:tr>
      <w:tr w:rsidR="00BC7CEF" w:rsidRPr="00BC7CEF" w:rsidTr="002848BB">
        <w:tc>
          <w:tcPr>
            <w:tcW w:w="609" w:type="dxa"/>
          </w:tcPr>
          <w:p w:rsidR="00BC7CEF" w:rsidRPr="0006135F" w:rsidRDefault="0006135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892" w:type="dxa"/>
            <w:gridSpan w:val="3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2.2. Chương trình có cấu trúc tuần tự (10’)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tạo được chương trình sử dụng cấu trúc tuần tự.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Cách ghép câu lệnh thành cấu trúc tuần tự.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2 trang 59 SGK.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2.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nội dung hoạt động 2 trong SGK trang 59.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2HS một máy thực hiện hoạt động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HS thực hiện, giúp đỡ HS còn gặp khó khăn.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1,2 nhóm HS báo cáo kq.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của nhóm khác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nội dung trong SGK trang 60.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thực hiện.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yêu cầu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Đọc.</w:t>
            </w:r>
          </w:p>
        </w:tc>
      </w:tr>
      <w:tr w:rsidR="00BC7CEF" w:rsidRPr="00BC7CEF" w:rsidTr="002848BB">
        <w:tc>
          <w:tcPr>
            <w:tcW w:w="609" w:type="dxa"/>
          </w:tcPr>
          <w:p w:rsidR="00BC7CEF" w:rsidRPr="0006135F" w:rsidRDefault="0006135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5’</w:t>
            </w:r>
          </w:p>
        </w:tc>
        <w:tc>
          <w:tcPr>
            <w:tcW w:w="8892" w:type="dxa"/>
            <w:gridSpan w:val="3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luyện tập (5’)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củng cố được kiến thức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phần luyện tập trang 60 SGK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luyện tập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hoạt động luyện tập và làm việc chung với cả lớp.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lên tra lời câu hỏi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nghe và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hướng dẫn các thao tác mà HS còn gặp khó khăn chưa thực hiện được.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làm việc cá nhân, lắng nghe và quan sát GV hướng dẫn để hiểu nhiệm vụ.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trả lời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 nhận xét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và hỏi lại GV</w:t>
            </w:r>
          </w:p>
        </w:tc>
      </w:tr>
      <w:tr w:rsidR="00BC7CEF" w:rsidRPr="00BC7CEF" w:rsidTr="002848BB">
        <w:tc>
          <w:tcPr>
            <w:tcW w:w="609" w:type="dxa"/>
          </w:tcPr>
          <w:p w:rsidR="00BC7CEF" w:rsidRPr="0006135F" w:rsidRDefault="0006135F" w:rsidP="0006135F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7’</w:t>
            </w:r>
          </w:p>
        </w:tc>
        <w:tc>
          <w:tcPr>
            <w:tcW w:w="8892" w:type="dxa"/>
            <w:gridSpan w:val="3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4. Hoạt động vận dụng (7’)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HS biết vận dụng tạo chương trình có cấu trúc tuần tự.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60.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vận dụng.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BC7CEF" w:rsidRPr="00BC7CEF" w:rsidTr="002848BB">
        <w:trPr>
          <w:gridAfter w:val="1"/>
          <w:wAfter w:w="8" w:type="dxa"/>
        </w:trPr>
        <w:tc>
          <w:tcPr>
            <w:tcW w:w="609" w:type="dxa"/>
          </w:tcPr>
          <w:p w:rsidR="00BC7CEF" w:rsidRPr="00BC7CEF" w:rsidRDefault="00BC7CEF" w:rsidP="0006135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198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tổ chức cho HS thực hiện bài vận dụng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Có thể hướng dẫn về nhà làm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ghi nhớ trong SGK trang 60</w:t>
            </w:r>
          </w:p>
        </w:tc>
        <w:tc>
          <w:tcPr>
            <w:tcW w:w="3686" w:type="dxa"/>
          </w:tcPr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 yêu cầu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BC7CEF" w:rsidRPr="00BC7CEF" w:rsidRDefault="00BC7CEF" w:rsidP="00BC7CEF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BC7CEF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ghi nhớ SGK.</w:t>
            </w:r>
          </w:p>
        </w:tc>
      </w:tr>
    </w:tbl>
    <w:p w:rsidR="00966983" w:rsidRPr="00BC7CEF" w:rsidRDefault="00966983" w:rsidP="00BC7CEF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BC7CEF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BC7CEF" w:rsidRDefault="00F22855" w:rsidP="00BC7CEF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BC7CEF" w:rsidSect="00BC7CE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135F"/>
    <w:rsid w:val="00064FDB"/>
    <w:rsid w:val="000C53BD"/>
    <w:rsid w:val="000F65DB"/>
    <w:rsid w:val="0019011D"/>
    <w:rsid w:val="001917FA"/>
    <w:rsid w:val="00225426"/>
    <w:rsid w:val="0025267C"/>
    <w:rsid w:val="002848BB"/>
    <w:rsid w:val="002B1AAE"/>
    <w:rsid w:val="00311618"/>
    <w:rsid w:val="003A2E7D"/>
    <w:rsid w:val="003E7D63"/>
    <w:rsid w:val="004267BF"/>
    <w:rsid w:val="00440180"/>
    <w:rsid w:val="00480E7B"/>
    <w:rsid w:val="005759D1"/>
    <w:rsid w:val="005A4E2F"/>
    <w:rsid w:val="006348D4"/>
    <w:rsid w:val="00661AE8"/>
    <w:rsid w:val="00702887"/>
    <w:rsid w:val="007A18FF"/>
    <w:rsid w:val="00852219"/>
    <w:rsid w:val="0088748C"/>
    <w:rsid w:val="00900508"/>
    <w:rsid w:val="00966983"/>
    <w:rsid w:val="00A92B18"/>
    <w:rsid w:val="00B61C0A"/>
    <w:rsid w:val="00BC7CEF"/>
    <w:rsid w:val="00BF389D"/>
    <w:rsid w:val="00C549CB"/>
    <w:rsid w:val="00CB62FF"/>
    <w:rsid w:val="00CF3ECD"/>
    <w:rsid w:val="00DE131D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5267C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2219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80E7B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02887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2024-08-03T04:08:00Z</dcterms:created>
  <dcterms:modified xsi:type="dcterms:W3CDTF">2025-02-22T07:24:00Z</dcterms:modified>
</cp:coreProperties>
</file>