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14" w:type="dxa"/>
        <w:tblLayout w:type="fixed"/>
        <w:tblCellMar>
          <w:left w:w="0" w:type="dxa"/>
          <w:right w:w="0" w:type="dxa"/>
        </w:tblCellMar>
        <w:tblLook w:val="01E0"/>
      </w:tblPr>
      <w:tblGrid>
        <w:gridCol w:w="3828"/>
        <w:gridCol w:w="5386"/>
      </w:tblGrid>
      <w:tr w:rsidR="00D94984" w:rsidRPr="00447663" w:rsidTr="00EB50D5">
        <w:trPr>
          <w:trHeight w:val="1715"/>
        </w:trPr>
        <w:tc>
          <w:tcPr>
            <w:tcW w:w="3828" w:type="dxa"/>
          </w:tcPr>
          <w:p w:rsidR="00D94984" w:rsidRPr="009A37D8" w:rsidRDefault="006F393E" w:rsidP="00EB50D5">
            <w:pPr>
              <w:pStyle w:val="TableParagraph"/>
              <w:jc w:val="center"/>
              <w:rPr>
                <w:sz w:val="24"/>
              </w:rPr>
            </w:pPr>
            <w:r>
              <w:rPr>
                <w:sz w:val="24"/>
              </w:rPr>
              <w:t>PH</w:t>
            </w:r>
            <w:r w:rsidRPr="006F393E">
              <w:rPr>
                <w:sz w:val="24"/>
              </w:rPr>
              <w:t>ÒNG</w:t>
            </w:r>
            <w:r>
              <w:rPr>
                <w:sz w:val="24"/>
              </w:rPr>
              <w:t xml:space="preserve"> GD&amp;</w:t>
            </w:r>
            <w:r w:rsidRPr="006F393E">
              <w:rPr>
                <w:sz w:val="24"/>
              </w:rPr>
              <w:t>Đ</w:t>
            </w:r>
            <w:r>
              <w:rPr>
                <w:sz w:val="24"/>
              </w:rPr>
              <w:t>T</w:t>
            </w:r>
            <w:r w:rsidR="00D94984">
              <w:rPr>
                <w:sz w:val="24"/>
              </w:rPr>
              <w:t xml:space="preserve"> PHÚ VANG</w:t>
            </w:r>
          </w:p>
          <w:p w:rsidR="00D94984" w:rsidRDefault="009876EB" w:rsidP="006F393E">
            <w:pPr>
              <w:pStyle w:val="TableParagraph"/>
              <w:spacing w:before="5"/>
              <w:jc w:val="center"/>
              <w:rPr>
                <w:b/>
                <w:sz w:val="24"/>
              </w:rPr>
            </w:pPr>
            <w:r w:rsidRPr="009876EB">
              <w:rPr>
                <w:noProof/>
              </w:rPr>
              <w:pict>
                <v:shapetype id="_x0000_t32" coordsize="21600,21600" o:spt="32" o:oned="t" path="m,l21600,21600e" filled="f">
                  <v:path arrowok="t" fillok="f" o:connecttype="none"/>
                  <o:lock v:ext="edit" shapetype="t"/>
                </v:shapetype>
                <v:shape id="AutoShape 8" o:spid="_x0000_s1026" type="#_x0000_t32" style="position:absolute;left:0;text-align:left;margin-left:50.15pt;margin-top:13.3pt;width:83.05pt;height:0;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" adj="-45814,-1,-45814"/>
              </w:pict>
            </w:r>
            <w:r w:rsidR="00D94984">
              <w:rPr>
                <w:b/>
                <w:sz w:val="24"/>
              </w:rPr>
              <w:t>TRƯỜNG TIỂU HỌC PHÚ ĐA 3</w:t>
            </w:r>
          </w:p>
          <w:p w:rsidR="00D94984" w:rsidRDefault="00D94984" w:rsidP="00EB50D5">
            <w:pPr>
              <w:pStyle w:val="TableParagraph"/>
              <w:ind w:left="1009"/>
              <w:rPr>
                <w:sz w:val="2"/>
              </w:rPr>
            </w:pPr>
          </w:p>
          <w:p w:rsidR="00D94984" w:rsidRDefault="00D94984" w:rsidP="00EB50D5">
            <w:pPr>
              <w:pStyle w:val="TableParagraph"/>
              <w:spacing w:before="5"/>
              <w:rPr>
                <w:sz w:val="23"/>
              </w:rPr>
            </w:pPr>
          </w:p>
          <w:p w:rsidR="00D94984" w:rsidRPr="006F393E" w:rsidRDefault="00B3427C" w:rsidP="00EB50D5">
            <w:pPr>
              <w:pStyle w:val="TableParagraph"/>
              <w:spacing w:before="5"/>
              <w:jc w:val="center"/>
              <w:rPr>
                <w:sz w:val="26"/>
                <w:szCs w:val="26"/>
              </w:rPr>
            </w:pPr>
            <w:r>
              <w:rPr>
                <w:sz w:val="26"/>
                <w:szCs w:val="26"/>
              </w:rPr>
              <w:t>Số: 181</w:t>
            </w:r>
            <w:r w:rsidR="00D94984" w:rsidRPr="006F393E">
              <w:rPr>
                <w:sz w:val="26"/>
                <w:szCs w:val="26"/>
              </w:rPr>
              <w:t>/KH-THPĐ3</w:t>
            </w:r>
          </w:p>
          <w:p w:rsidR="00D94984" w:rsidRDefault="00D94984" w:rsidP="00EB50D5">
            <w:pPr>
              <w:pStyle w:val="TableParagraph"/>
              <w:spacing w:before="60"/>
              <w:jc w:val="center"/>
              <w:rPr>
                <w:sz w:val="24"/>
              </w:rPr>
            </w:pPr>
          </w:p>
          <w:p w:rsidR="00D94984" w:rsidRPr="00447663" w:rsidRDefault="00D94984" w:rsidP="00EB50D5">
            <w:pPr>
              <w:pStyle w:val="TableParagraph"/>
              <w:spacing w:before="60"/>
              <w:jc w:val="center"/>
              <w:rPr>
                <w:sz w:val="24"/>
              </w:rPr>
            </w:pPr>
          </w:p>
        </w:tc>
        <w:tc>
          <w:tcPr>
            <w:tcW w:w="5386" w:type="dxa"/>
          </w:tcPr>
          <w:p w:rsidR="00D94984" w:rsidRDefault="00D94984" w:rsidP="00EB50D5">
            <w:pPr>
              <w:pStyle w:val="TableParagraph"/>
              <w:ind w:left="276"/>
              <w:jc w:val="center"/>
              <w:rPr>
                <w:b/>
                <w:sz w:val="24"/>
              </w:rPr>
            </w:pPr>
            <w:r>
              <w:rPr>
                <w:b/>
                <w:sz w:val="24"/>
              </w:rPr>
              <w:t>CỘNG HOÀ XÃ HỘI CHỦ NGHĨA VIỆT NAM</w:t>
            </w:r>
          </w:p>
          <w:p w:rsidR="00D94984" w:rsidRPr="006F393E" w:rsidRDefault="00D94984" w:rsidP="00EB50D5">
            <w:pPr>
              <w:pStyle w:val="TableParagraph"/>
              <w:spacing w:before="1"/>
              <w:ind w:left="276"/>
              <w:jc w:val="center"/>
              <w:rPr>
                <w:b/>
                <w:sz w:val="26"/>
                <w:szCs w:val="26"/>
              </w:rPr>
            </w:pPr>
            <w:r w:rsidRPr="006F393E">
              <w:rPr>
                <w:b/>
                <w:sz w:val="26"/>
                <w:szCs w:val="26"/>
              </w:rPr>
              <w:t>Độc lập - Tự do - Hạnh phúc</w:t>
            </w:r>
          </w:p>
          <w:p w:rsidR="00D94984" w:rsidRDefault="009876EB" w:rsidP="00EB50D5">
            <w:pPr>
              <w:pStyle w:val="TableParagraph"/>
              <w:ind w:left="1090"/>
              <w:rPr>
                <w:sz w:val="2"/>
              </w:rPr>
            </w:pPr>
            <w:r w:rsidRPr="009876EB">
              <w:rPr>
                <w:noProof/>
              </w:rPr>
              <w:pict>
                <v:shape id="AutoShape 9" o:spid="_x0000_s1027" type="#_x0000_t32" style="position:absolute;left:0;text-align:left;margin-left:62.65pt;margin-top:1pt;width:158.75pt;height:0;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" adj="-46323,-1,-46323"/>
              </w:pict>
            </w:r>
          </w:p>
          <w:p w:rsidR="00D94984" w:rsidRPr="006F393E" w:rsidRDefault="00D94984" w:rsidP="006F393E">
            <w:pPr>
              <w:pStyle w:val="TableParagraph"/>
              <w:spacing w:before="194"/>
              <w:jc w:val="center"/>
              <w:rPr>
                <w:i/>
                <w:sz w:val="26"/>
                <w:szCs w:val="26"/>
              </w:rPr>
            </w:pPr>
            <w:r w:rsidRPr="006F393E">
              <w:rPr>
                <w:i/>
                <w:sz w:val="26"/>
                <w:szCs w:val="26"/>
              </w:rPr>
              <w:t>Phú Đa, ngày</w:t>
            </w:r>
            <w:r w:rsidR="00B3427C">
              <w:rPr>
                <w:i/>
                <w:sz w:val="26"/>
                <w:szCs w:val="26"/>
              </w:rPr>
              <w:t xml:space="preserve"> 07</w:t>
            </w:r>
            <w:r w:rsidR="006F393E">
              <w:rPr>
                <w:i/>
                <w:sz w:val="26"/>
                <w:szCs w:val="26"/>
              </w:rPr>
              <w:t xml:space="preserve"> tháng 11 </w:t>
            </w:r>
            <w:r w:rsidRPr="006F393E">
              <w:rPr>
                <w:i/>
                <w:sz w:val="26"/>
                <w:szCs w:val="26"/>
              </w:rPr>
              <w:t>năm 202</w:t>
            </w:r>
            <w:r w:rsidR="006F393E">
              <w:rPr>
                <w:i/>
                <w:sz w:val="26"/>
                <w:szCs w:val="26"/>
              </w:rPr>
              <w:t>2</w:t>
            </w:r>
          </w:p>
        </w:tc>
      </w:tr>
    </w:tbl>
    <w:p w:rsidR="00D94984" w:rsidRPr="00FA0B4A" w:rsidRDefault="00FA0B4A" w:rsidP="00FA0B4A">
      <w:pPr>
        <w:shd w:val="clear" w:color="auto" w:fill="FFFFFF"/>
        <w:spacing w:after="0" w:line="240" w:lineRule="auto"/>
        <w:jc w:val="center"/>
        <w:rPr>
          <w:rFonts w:eastAsia="Times New Roman" w:cs="Times New Roman"/>
          <w:b/>
          <w:bCs/>
          <w:color w:val="000000"/>
          <w:szCs w:val="28"/>
        </w:rPr>
      </w:pPr>
      <w:r w:rsidRPr="00FA0B4A">
        <w:rPr>
          <w:rFonts w:eastAsia="Times New Roman" w:cs="Times New Roman"/>
          <w:b/>
          <w:bCs/>
          <w:color w:val="000000"/>
          <w:szCs w:val="28"/>
        </w:rPr>
        <w:t>KẾ HOẠCH</w:t>
      </w:r>
    </w:p>
    <w:p w:rsidR="00D94984" w:rsidRDefault="006F393E" w:rsidP="00FA0B4A">
      <w:pPr>
        <w:shd w:val="clear" w:color="auto" w:fill="FFFFFF"/>
        <w:spacing w:after="0" w:line="240" w:lineRule="auto"/>
        <w:jc w:val="center"/>
        <w:rPr>
          <w:rFonts w:eastAsia="Times New Roman" w:cs="Times New Roman"/>
          <w:b/>
          <w:bCs/>
          <w:color w:val="000000"/>
          <w:szCs w:val="28"/>
        </w:rPr>
      </w:pPr>
      <w:r>
        <w:rPr>
          <w:rFonts w:eastAsia="Times New Roman" w:cs="Times New Roman"/>
          <w:b/>
          <w:bCs/>
          <w:color w:val="000000"/>
          <w:szCs w:val="28"/>
        </w:rPr>
        <w:t>T</w:t>
      </w:r>
      <w:r w:rsidRPr="006F393E">
        <w:rPr>
          <w:rFonts w:eastAsia="Times New Roman" w:cs="Times New Roman"/>
          <w:b/>
          <w:bCs/>
          <w:color w:val="000000"/>
          <w:szCs w:val="28"/>
        </w:rPr>
        <w:t>Ổ</w:t>
      </w:r>
      <w:r>
        <w:rPr>
          <w:rFonts w:eastAsia="Times New Roman" w:cs="Times New Roman"/>
          <w:b/>
          <w:bCs/>
          <w:color w:val="000000"/>
          <w:szCs w:val="28"/>
        </w:rPr>
        <w:t xml:space="preserve"> CH</w:t>
      </w:r>
      <w:r w:rsidRPr="006F393E">
        <w:rPr>
          <w:rFonts w:eastAsia="Times New Roman" w:cs="Times New Roman"/>
          <w:b/>
          <w:bCs/>
          <w:color w:val="000000"/>
          <w:szCs w:val="28"/>
        </w:rPr>
        <w:t>ỨC</w:t>
      </w:r>
      <w:r>
        <w:rPr>
          <w:rFonts w:eastAsia="Times New Roman" w:cs="Times New Roman"/>
          <w:b/>
          <w:bCs/>
          <w:color w:val="000000"/>
          <w:szCs w:val="28"/>
        </w:rPr>
        <w:t xml:space="preserve"> </w:t>
      </w:r>
      <w:r w:rsidR="004B7E3E">
        <w:rPr>
          <w:rFonts w:eastAsia="Times New Roman" w:cs="Times New Roman"/>
          <w:b/>
          <w:bCs/>
          <w:color w:val="000000"/>
          <w:szCs w:val="28"/>
        </w:rPr>
        <w:t>CU</w:t>
      </w:r>
      <w:r w:rsidR="004B7E3E" w:rsidRPr="004B7E3E">
        <w:rPr>
          <w:rFonts w:eastAsia="Times New Roman" w:cs="Times New Roman"/>
          <w:b/>
          <w:bCs/>
          <w:color w:val="000000"/>
          <w:szCs w:val="28"/>
        </w:rPr>
        <w:t>ỘC</w:t>
      </w:r>
      <w:r w:rsidR="004B7E3E">
        <w:rPr>
          <w:rFonts w:eastAsia="Times New Roman" w:cs="Times New Roman"/>
          <w:b/>
          <w:bCs/>
          <w:color w:val="000000"/>
          <w:szCs w:val="28"/>
        </w:rPr>
        <w:t xml:space="preserve"> THI</w:t>
      </w:r>
      <w:r w:rsidR="00FA0B4A">
        <w:rPr>
          <w:rFonts w:eastAsia="Times New Roman" w:cs="Times New Roman"/>
          <w:b/>
          <w:bCs/>
          <w:color w:val="000000"/>
          <w:szCs w:val="28"/>
        </w:rPr>
        <w:t xml:space="preserve"> </w:t>
      </w:r>
      <w:r w:rsidR="00D94984" w:rsidRPr="00D94984">
        <w:rPr>
          <w:rFonts w:eastAsia="Times New Roman" w:cs="Times New Roman"/>
          <w:b/>
          <w:bCs/>
          <w:color w:val="000000"/>
          <w:szCs w:val="28"/>
        </w:rPr>
        <w:t>OLYMPIC TIẾNG ANH</w:t>
      </w:r>
      <w:r w:rsidR="00FA0B4A">
        <w:rPr>
          <w:rFonts w:eastAsia="Times New Roman" w:cs="Times New Roman"/>
          <w:b/>
          <w:bCs/>
          <w:color w:val="000000"/>
          <w:szCs w:val="28"/>
        </w:rPr>
        <w:t xml:space="preserve"> (IOE)</w:t>
      </w:r>
      <w:r w:rsidR="00D94984" w:rsidRPr="00D94984">
        <w:rPr>
          <w:rFonts w:eastAsia="Times New Roman" w:cs="Times New Roman"/>
          <w:b/>
          <w:bCs/>
          <w:color w:val="000000"/>
          <w:szCs w:val="28"/>
        </w:rPr>
        <w:t xml:space="preserve"> TRÊN INTERNET CẤP TRƯỜNG NĂM HỌC </w:t>
      </w:r>
      <w:r w:rsidR="00D94984" w:rsidRPr="00D94984">
        <w:rPr>
          <w:rFonts w:eastAsia="Times New Roman" w:cs="Times New Roman"/>
          <w:b/>
          <w:bCs/>
          <w:color w:val="000000"/>
          <w:szCs w:val="28"/>
          <w:lang w:val="vi-VN"/>
        </w:rPr>
        <w:t>20</w:t>
      </w:r>
      <w:r w:rsidR="004B7E3E">
        <w:rPr>
          <w:rFonts w:eastAsia="Times New Roman" w:cs="Times New Roman"/>
          <w:b/>
          <w:bCs/>
          <w:color w:val="000000"/>
          <w:szCs w:val="28"/>
        </w:rPr>
        <w:t>2</w:t>
      </w:r>
      <w:r>
        <w:rPr>
          <w:rFonts w:eastAsia="Times New Roman" w:cs="Times New Roman"/>
          <w:b/>
          <w:bCs/>
          <w:color w:val="000000"/>
          <w:szCs w:val="28"/>
        </w:rPr>
        <w:t>2</w:t>
      </w:r>
      <w:r w:rsidR="00FA0B4A">
        <w:rPr>
          <w:rFonts w:eastAsia="Times New Roman" w:cs="Times New Roman"/>
          <w:b/>
          <w:bCs/>
          <w:color w:val="000000"/>
          <w:szCs w:val="28"/>
        </w:rPr>
        <w:t xml:space="preserve"> </w:t>
      </w:r>
      <w:r w:rsidR="004B7E3E">
        <w:rPr>
          <w:rFonts w:eastAsia="Times New Roman" w:cs="Times New Roman"/>
          <w:b/>
          <w:bCs/>
          <w:color w:val="000000"/>
          <w:szCs w:val="28"/>
        </w:rPr>
        <w:t>-</w:t>
      </w:r>
      <w:r w:rsidR="00FA0B4A">
        <w:rPr>
          <w:rFonts w:eastAsia="Times New Roman" w:cs="Times New Roman"/>
          <w:b/>
          <w:bCs/>
          <w:color w:val="000000"/>
          <w:szCs w:val="28"/>
        </w:rPr>
        <w:t xml:space="preserve"> </w:t>
      </w:r>
      <w:r w:rsidR="00D94984" w:rsidRPr="00D94984">
        <w:rPr>
          <w:rFonts w:eastAsia="Times New Roman" w:cs="Times New Roman"/>
          <w:b/>
          <w:bCs/>
          <w:color w:val="000000"/>
          <w:szCs w:val="28"/>
          <w:lang w:val="vi-VN"/>
        </w:rPr>
        <w:t>20</w:t>
      </w:r>
      <w:r w:rsidR="004B7E3E">
        <w:rPr>
          <w:rFonts w:eastAsia="Times New Roman" w:cs="Times New Roman"/>
          <w:b/>
          <w:bCs/>
          <w:color w:val="000000"/>
          <w:szCs w:val="28"/>
        </w:rPr>
        <w:t>2</w:t>
      </w:r>
      <w:r>
        <w:rPr>
          <w:rFonts w:eastAsia="Times New Roman" w:cs="Times New Roman"/>
          <w:b/>
          <w:bCs/>
          <w:color w:val="000000"/>
          <w:szCs w:val="28"/>
        </w:rPr>
        <w:t>3</w:t>
      </w:r>
    </w:p>
    <w:p w:rsidR="00FA0B4A" w:rsidRPr="00D94984" w:rsidRDefault="00FA0B4A" w:rsidP="00FA0B4A">
      <w:pPr>
        <w:shd w:val="clear" w:color="auto" w:fill="FFFFFF"/>
        <w:spacing w:after="0" w:line="240" w:lineRule="auto"/>
        <w:jc w:val="center"/>
        <w:rPr>
          <w:rFonts w:eastAsia="Times New Roman" w:cs="Times New Roman"/>
          <w:b/>
          <w:bCs/>
          <w:color w:val="000000"/>
          <w:szCs w:val="28"/>
        </w:rPr>
      </w:pPr>
    </w:p>
    <w:p w:rsidR="006F393E" w:rsidRPr="00A8667D" w:rsidRDefault="006F393E" w:rsidP="006F393E">
      <w:pPr>
        <w:pStyle w:val="BodyText"/>
        <w:spacing w:before="161" w:line="360" w:lineRule="auto"/>
        <w:ind w:left="0" w:right="-42" w:firstLine="719"/>
      </w:pPr>
      <w:r w:rsidRPr="00A8667D">
        <w:t>Thực hiện Công văn số: 2391/SGDĐT-GDPT ngày 14 tháng 9 năm 2022 của</w:t>
      </w:r>
      <w:r w:rsidRPr="00A8667D">
        <w:rPr>
          <w:spacing w:val="1"/>
        </w:rPr>
        <w:t xml:space="preserve"> </w:t>
      </w:r>
      <w:r w:rsidRPr="00A8667D">
        <w:t>Sở Giáo dục và Đào tạo Thừa Thiên Huế về việc Tổ chức Cuộc thi Olympic Tiếng Anh trên</w:t>
      </w:r>
      <w:r w:rsidRPr="00A8667D">
        <w:rPr>
          <w:spacing w:val="1"/>
        </w:rPr>
        <w:t xml:space="preserve"> </w:t>
      </w:r>
      <w:r w:rsidRPr="00A8667D">
        <w:t>Internet (IOE) năm</w:t>
      </w:r>
      <w:r w:rsidRPr="00A8667D">
        <w:rPr>
          <w:spacing w:val="-5"/>
        </w:rPr>
        <w:t xml:space="preserve"> </w:t>
      </w:r>
      <w:r w:rsidRPr="00A8667D">
        <w:t>học 2022 - 2023;</w:t>
      </w:r>
    </w:p>
    <w:p w:rsidR="006F393E" w:rsidRPr="00A8667D" w:rsidRDefault="006F393E" w:rsidP="006F393E">
      <w:pPr>
        <w:pStyle w:val="BodyText"/>
        <w:spacing w:before="161" w:line="360" w:lineRule="auto"/>
        <w:ind w:left="0" w:right="-42" w:firstLine="719"/>
      </w:pPr>
      <w:r w:rsidRPr="00A8667D">
        <w:t>Thực hiện Công văn số: 655/PGDĐT-TH-THCS ngày 19 tháng 9 năm 2022 của</w:t>
      </w:r>
      <w:r w:rsidRPr="00A8667D">
        <w:rPr>
          <w:spacing w:val="1"/>
        </w:rPr>
        <w:t xml:space="preserve"> </w:t>
      </w:r>
      <w:r w:rsidRPr="00A8667D">
        <w:t>Phòng Giáo dục và Đào tạo huyện Phú Vang về việc Triển khai Cuộc thi Olympic Tiếng Anh trên</w:t>
      </w:r>
      <w:r w:rsidRPr="00A8667D">
        <w:rPr>
          <w:spacing w:val="1"/>
        </w:rPr>
        <w:t xml:space="preserve"> </w:t>
      </w:r>
      <w:r w:rsidRPr="00A8667D">
        <w:t>Internet (IOE) năm</w:t>
      </w:r>
      <w:r w:rsidRPr="00A8667D">
        <w:rPr>
          <w:spacing w:val="-5"/>
        </w:rPr>
        <w:t xml:space="preserve"> </w:t>
      </w:r>
      <w:r w:rsidRPr="00A8667D">
        <w:t>học 2022 - 2023;</w:t>
      </w:r>
    </w:p>
    <w:p w:rsidR="006F393E" w:rsidRDefault="006F393E" w:rsidP="006F393E">
      <w:pPr>
        <w:pStyle w:val="BodyText"/>
        <w:spacing w:before="1" w:line="360" w:lineRule="auto"/>
        <w:ind w:left="0" w:right="-42" w:firstLine="719"/>
      </w:pPr>
      <w:r w:rsidRPr="00A8667D">
        <w:t>Căn</w:t>
      </w:r>
      <w:r w:rsidRPr="00A8667D">
        <w:rPr>
          <w:spacing w:val="50"/>
        </w:rPr>
        <w:t xml:space="preserve"> </w:t>
      </w:r>
      <w:r w:rsidRPr="00A8667D">
        <w:t>cứ</w:t>
      </w:r>
      <w:r w:rsidRPr="00A8667D">
        <w:rPr>
          <w:spacing w:val="51"/>
        </w:rPr>
        <w:t xml:space="preserve"> </w:t>
      </w:r>
      <w:r w:rsidRPr="00A8667D">
        <w:t>Hướng</w:t>
      </w:r>
      <w:r w:rsidRPr="00A8667D">
        <w:rPr>
          <w:spacing w:val="51"/>
        </w:rPr>
        <w:t xml:space="preserve"> </w:t>
      </w:r>
      <w:r w:rsidRPr="00A8667D">
        <w:t>dẫn</w:t>
      </w:r>
      <w:r w:rsidRPr="00A8667D">
        <w:rPr>
          <w:spacing w:val="51"/>
        </w:rPr>
        <w:t xml:space="preserve"> </w:t>
      </w:r>
      <w:r w:rsidRPr="00A8667D">
        <w:t>số</w:t>
      </w:r>
      <w:r w:rsidRPr="00A8667D">
        <w:rPr>
          <w:spacing w:val="54"/>
        </w:rPr>
        <w:t xml:space="preserve"> </w:t>
      </w:r>
      <w:r>
        <w:t>02</w:t>
      </w:r>
      <w:r w:rsidRPr="00A8667D">
        <w:t>/2022-2023/IOE</w:t>
      </w:r>
      <w:r w:rsidRPr="00A8667D">
        <w:rPr>
          <w:spacing w:val="51"/>
        </w:rPr>
        <w:t xml:space="preserve"> </w:t>
      </w:r>
      <w:r>
        <w:t>ngày 01 th</w:t>
      </w:r>
      <w:r w:rsidRPr="006F393E">
        <w:t>áng</w:t>
      </w:r>
      <w:r>
        <w:t xml:space="preserve"> 11 n</w:t>
      </w:r>
      <w:r w:rsidRPr="006F393E">
        <w:t>ă</w:t>
      </w:r>
      <w:r>
        <w:t xml:space="preserve">m </w:t>
      </w:r>
      <w:r w:rsidRPr="00A8667D">
        <w:t>2022</w:t>
      </w:r>
      <w:r w:rsidRPr="00A8667D">
        <w:rPr>
          <w:spacing w:val="51"/>
        </w:rPr>
        <w:t xml:space="preserve"> </w:t>
      </w:r>
      <w:r w:rsidRPr="00A8667D">
        <w:t>của</w:t>
      </w:r>
      <w:r w:rsidRPr="00A8667D">
        <w:rPr>
          <w:spacing w:val="51"/>
        </w:rPr>
        <w:t xml:space="preserve"> </w:t>
      </w:r>
      <w:r w:rsidRPr="00A8667D">
        <w:t>Ban</w:t>
      </w:r>
      <w:r>
        <w:t xml:space="preserve"> t</w:t>
      </w:r>
      <w:r w:rsidRPr="006509D5">
        <w:t>ổ</w:t>
      </w:r>
      <w:r>
        <w:t xml:space="preserve"> ch</w:t>
      </w:r>
      <w:r w:rsidRPr="006509D5">
        <w:t>ức</w:t>
      </w:r>
      <w:r>
        <w:t xml:space="preserve"> </w:t>
      </w:r>
      <w:r w:rsidRPr="00A8667D">
        <w:t>Cuộc</w:t>
      </w:r>
      <w:r w:rsidRPr="00A8667D">
        <w:rPr>
          <w:spacing w:val="-1"/>
        </w:rPr>
        <w:t xml:space="preserve"> </w:t>
      </w:r>
      <w:r w:rsidRPr="00A8667D">
        <w:t>thi</w:t>
      </w:r>
      <w:r w:rsidRPr="00A8667D">
        <w:rPr>
          <w:spacing w:val="1"/>
        </w:rPr>
        <w:t xml:space="preserve"> </w:t>
      </w:r>
      <w:r w:rsidRPr="00A8667D">
        <w:t>Olympic tiếng Anh</w:t>
      </w:r>
      <w:r w:rsidRPr="00A8667D">
        <w:rPr>
          <w:spacing w:val="-3"/>
        </w:rPr>
        <w:t xml:space="preserve"> </w:t>
      </w:r>
      <w:r w:rsidRPr="00A8667D">
        <w:t>trên</w:t>
      </w:r>
      <w:r w:rsidRPr="00A8667D">
        <w:rPr>
          <w:spacing w:val="1"/>
        </w:rPr>
        <w:t xml:space="preserve"> </w:t>
      </w:r>
      <w:r w:rsidRPr="00A8667D">
        <w:t>Internet</w:t>
      </w:r>
      <w:r>
        <w:t xml:space="preserve"> v</w:t>
      </w:r>
      <w:r w:rsidRPr="006F393E">
        <w:t>ề</w:t>
      </w:r>
      <w:r>
        <w:t xml:space="preserve"> vi</w:t>
      </w:r>
      <w:r w:rsidRPr="006F393E">
        <w:t>ệc</w:t>
      </w:r>
      <w:r>
        <w:t xml:space="preserve"> Hư</w:t>
      </w:r>
      <w:r w:rsidRPr="006F393E">
        <w:t>ớng</w:t>
      </w:r>
      <w:r>
        <w:t xml:space="preserve"> d</w:t>
      </w:r>
      <w:r w:rsidRPr="006F393E">
        <w:t>ẫn</w:t>
      </w:r>
      <w:r>
        <w:t xml:space="preserve"> t</w:t>
      </w:r>
      <w:r w:rsidRPr="006F393E">
        <w:t>ổ</w:t>
      </w:r>
      <w:r>
        <w:t xml:space="preserve"> ch</w:t>
      </w:r>
      <w:r w:rsidRPr="006F393E">
        <w:t>ức</w:t>
      </w:r>
      <w:r>
        <w:t xml:space="preserve"> k</w:t>
      </w:r>
      <w:r w:rsidRPr="006F393E">
        <w:t>ỳ</w:t>
      </w:r>
      <w:r>
        <w:t xml:space="preserve"> thi c</w:t>
      </w:r>
      <w:r w:rsidRPr="006F393E">
        <w:t>ấp</w:t>
      </w:r>
      <w:r>
        <w:t xml:space="preserve"> trư</w:t>
      </w:r>
      <w:r w:rsidRPr="006F393E">
        <w:t>ờng</w:t>
      </w:r>
      <w:r>
        <w:t xml:space="preserve"> kh</w:t>
      </w:r>
      <w:r w:rsidRPr="006F393E">
        <w:t>ối</w:t>
      </w:r>
      <w:r>
        <w:t xml:space="preserve"> TH&amp;THCS n</w:t>
      </w:r>
      <w:r w:rsidRPr="006F393E">
        <w:t>ă</w:t>
      </w:r>
      <w:r>
        <w:t>m h</w:t>
      </w:r>
      <w:r w:rsidRPr="006F393E">
        <w:t>ọc</w:t>
      </w:r>
      <w:r>
        <w:t xml:space="preserve"> 2022 - 2023</w:t>
      </w:r>
      <w:r w:rsidRPr="00A8667D">
        <w:t>;</w:t>
      </w:r>
    </w:p>
    <w:p w:rsidR="00987F3B" w:rsidRPr="00987F3B" w:rsidRDefault="00987F3B" w:rsidP="006F393E">
      <w:pPr>
        <w:tabs>
          <w:tab w:val="left" w:pos="720"/>
          <w:tab w:val="left" w:pos="3705"/>
        </w:tabs>
        <w:spacing w:after="0" w:line="360" w:lineRule="auto"/>
        <w:ind w:firstLine="720"/>
        <w:jc w:val="both"/>
        <w:outlineLvl w:val="0"/>
        <w:rPr>
          <w:rFonts w:eastAsia="Calibri" w:cs="Times New Roman"/>
          <w:szCs w:val="28"/>
          <w:lang w:val="pt-BR"/>
        </w:rPr>
      </w:pPr>
      <w:r w:rsidRPr="00987F3B">
        <w:rPr>
          <w:rFonts w:eastAsia="Calibri" w:cs="Times New Roman"/>
          <w:szCs w:val="28"/>
          <w:lang w:val="pt-BR"/>
        </w:rPr>
        <w:t>Căn cứ vào Hướng dẫn thực hiện nhiệm vụ năm học 2021 - 2022 của Hiệu trưởng trường Tiểu học Phú Đa 3;</w:t>
      </w:r>
    </w:p>
    <w:p w:rsidR="00D94984" w:rsidRPr="00D94984" w:rsidRDefault="00987F3B" w:rsidP="006F393E">
      <w:pPr>
        <w:shd w:val="clear" w:color="auto" w:fill="FFFFFF"/>
        <w:spacing w:after="0" w:line="360" w:lineRule="auto"/>
        <w:ind w:firstLine="720"/>
        <w:jc w:val="both"/>
        <w:rPr>
          <w:rFonts w:eastAsia="Times New Roman" w:cs="Times New Roman"/>
          <w:iCs/>
          <w:color w:val="000000"/>
          <w:szCs w:val="28"/>
        </w:rPr>
      </w:pPr>
      <w:r w:rsidRPr="00987F3B">
        <w:rPr>
          <w:rFonts w:eastAsia="Calibri" w:cs="Times New Roman"/>
          <w:color w:val="000000"/>
          <w:szCs w:val="28"/>
        </w:rPr>
        <w:t xml:space="preserve">Căn cứ </w:t>
      </w:r>
      <w:r w:rsidRPr="00987F3B">
        <w:rPr>
          <w:rFonts w:eastAsia="Calibri" w:cs="Times New Roman"/>
          <w:color w:val="000000"/>
          <w:szCs w:val="28"/>
          <w:lang w:val="pt-BR"/>
        </w:rPr>
        <w:t>vào</w:t>
      </w:r>
      <w:r w:rsidRPr="00987F3B">
        <w:rPr>
          <w:rFonts w:eastAsia="Calibri" w:cs="Times New Roman"/>
          <w:color w:val="000000"/>
          <w:szCs w:val="28"/>
        </w:rPr>
        <w:t xml:space="preserve"> tình hình thực tế của nhà trường</w:t>
      </w:r>
      <w:r w:rsidRPr="00987F3B">
        <w:rPr>
          <w:rFonts w:eastAsia="Calibri" w:cs="Times New Roman"/>
          <w:color w:val="000000"/>
          <w:szCs w:val="28"/>
          <w:lang w:val="pt-BR"/>
        </w:rPr>
        <w:t xml:space="preserve">. </w:t>
      </w:r>
      <w:r w:rsidRPr="00987F3B">
        <w:rPr>
          <w:rFonts w:eastAsia="Times New Roman" w:cs="Times New Roman"/>
          <w:iCs/>
          <w:color w:val="000000"/>
          <w:szCs w:val="28"/>
        </w:rPr>
        <w:t>Trường Tiểu học Phú Đa 3</w:t>
      </w:r>
      <w:r w:rsidR="00D94984" w:rsidRPr="00987F3B">
        <w:rPr>
          <w:rFonts w:eastAsia="Times New Roman" w:cs="Times New Roman"/>
          <w:iCs/>
          <w:color w:val="000000"/>
          <w:szCs w:val="28"/>
        </w:rPr>
        <w:t xml:space="preserve"> xây dựn</w:t>
      </w:r>
      <w:r w:rsidR="00FA0B4A">
        <w:rPr>
          <w:rFonts w:eastAsia="Times New Roman" w:cs="Times New Roman"/>
          <w:iCs/>
          <w:color w:val="000000"/>
          <w:szCs w:val="28"/>
        </w:rPr>
        <w:t>g kế</w:t>
      </w:r>
      <w:r w:rsidR="004B7E3E">
        <w:rPr>
          <w:rFonts w:eastAsia="Times New Roman" w:cs="Times New Roman"/>
          <w:iCs/>
          <w:color w:val="000000"/>
          <w:szCs w:val="28"/>
        </w:rPr>
        <w:t xml:space="preserve"> hoạch tổ chức cu</w:t>
      </w:r>
      <w:r w:rsidR="004B7E3E" w:rsidRPr="004B7E3E">
        <w:rPr>
          <w:rFonts w:eastAsia="Times New Roman" w:cs="Times New Roman"/>
          <w:iCs/>
          <w:color w:val="000000"/>
          <w:szCs w:val="28"/>
        </w:rPr>
        <w:t>ộc</w:t>
      </w:r>
      <w:r w:rsidR="004B7E3E">
        <w:rPr>
          <w:rFonts w:eastAsia="Times New Roman" w:cs="Times New Roman"/>
          <w:iCs/>
          <w:color w:val="000000"/>
          <w:szCs w:val="28"/>
        </w:rPr>
        <w:t xml:space="preserve"> thi</w:t>
      </w:r>
      <w:r w:rsidR="00FA0B4A">
        <w:rPr>
          <w:rFonts w:eastAsia="Times New Roman" w:cs="Times New Roman"/>
          <w:iCs/>
          <w:color w:val="000000"/>
          <w:szCs w:val="28"/>
        </w:rPr>
        <w:t xml:space="preserve"> </w:t>
      </w:r>
      <w:r w:rsidR="00D94984" w:rsidRPr="00987F3B">
        <w:rPr>
          <w:rFonts w:eastAsia="Times New Roman" w:cs="Times New Roman"/>
          <w:iCs/>
          <w:color w:val="000000"/>
          <w:szCs w:val="28"/>
        </w:rPr>
        <w:t>Olympic Tiếng Anh</w:t>
      </w:r>
      <w:r w:rsidR="00FA0B4A">
        <w:rPr>
          <w:rFonts w:eastAsia="Times New Roman" w:cs="Times New Roman"/>
          <w:iCs/>
          <w:color w:val="000000"/>
          <w:szCs w:val="28"/>
        </w:rPr>
        <w:t xml:space="preserve"> (IOE)</w:t>
      </w:r>
      <w:r w:rsidR="00D94984" w:rsidRPr="00987F3B">
        <w:rPr>
          <w:rFonts w:eastAsia="Times New Roman" w:cs="Times New Roman"/>
          <w:iCs/>
          <w:color w:val="000000"/>
          <w:szCs w:val="28"/>
        </w:rPr>
        <w:t xml:space="preserve"> trên </w:t>
      </w:r>
      <w:r w:rsidR="00FA0B4A">
        <w:rPr>
          <w:rFonts w:eastAsia="Times New Roman" w:cs="Times New Roman"/>
          <w:iCs/>
          <w:color w:val="000000"/>
          <w:szCs w:val="28"/>
        </w:rPr>
        <w:t>Internet cấp trường năm học 202</w:t>
      </w:r>
      <w:r w:rsidR="006F393E">
        <w:rPr>
          <w:rFonts w:eastAsia="Times New Roman" w:cs="Times New Roman"/>
          <w:iCs/>
          <w:color w:val="000000"/>
          <w:szCs w:val="28"/>
        </w:rPr>
        <w:t>2</w:t>
      </w:r>
      <w:r w:rsidR="00FA0B4A">
        <w:rPr>
          <w:rFonts w:eastAsia="Times New Roman" w:cs="Times New Roman"/>
          <w:iCs/>
          <w:color w:val="000000"/>
          <w:szCs w:val="28"/>
        </w:rPr>
        <w:t xml:space="preserve"> </w:t>
      </w:r>
      <w:r w:rsidR="00D94984" w:rsidRPr="00987F3B">
        <w:rPr>
          <w:rFonts w:eastAsia="Times New Roman" w:cs="Times New Roman"/>
          <w:iCs/>
          <w:color w:val="000000"/>
          <w:szCs w:val="28"/>
        </w:rPr>
        <w:t>-</w:t>
      </w:r>
      <w:r w:rsidR="00FA0B4A">
        <w:rPr>
          <w:rFonts w:eastAsia="Times New Roman" w:cs="Times New Roman"/>
          <w:iCs/>
          <w:color w:val="000000"/>
          <w:szCs w:val="28"/>
        </w:rPr>
        <w:t xml:space="preserve"> 202</w:t>
      </w:r>
      <w:r w:rsidR="006F393E">
        <w:rPr>
          <w:rFonts w:eastAsia="Times New Roman" w:cs="Times New Roman"/>
          <w:iCs/>
          <w:color w:val="000000"/>
          <w:szCs w:val="28"/>
        </w:rPr>
        <w:t>3</w:t>
      </w:r>
      <w:r w:rsidR="00D94984" w:rsidRPr="00987F3B">
        <w:rPr>
          <w:rFonts w:eastAsia="Times New Roman" w:cs="Times New Roman"/>
          <w:iCs/>
          <w:color w:val="000000"/>
          <w:szCs w:val="28"/>
        </w:rPr>
        <w:t xml:space="preserve"> như sau:</w:t>
      </w:r>
    </w:p>
    <w:p w:rsidR="00FA0B4A" w:rsidRDefault="00B70DF2" w:rsidP="006F393E">
      <w:pPr>
        <w:shd w:val="clear" w:color="auto" w:fill="FFFFFF"/>
        <w:spacing w:after="0" w:line="166" w:lineRule="atLeast"/>
        <w:ind w:firstLine="720"/>
        <w:jc w:val="both"/>
        <w:rPr>
          <w:rFonts w:eastAsia="Times New Roman" w:cs="Times New Roman"/>
          <w:color w:val="000000"/>
          <w:szCs w:val="28"/>
        </w:rPr>
      </w:pPr>
      <w:r>
        <w:rPr>
          <w:rFonts w:eastAsia="Times New Roman" w:cs="Times New Roman"/>
          <w:b/>
          <w:bCs/>
          <w:color w:val="000000"/>
          <w:szCs w:val="28"/>
        </w:rPr>
        <w:t>I</w:t>
      </w:r>
      <w:r w:rsidR="00D94984" w:rsidRPr="00D94984">
        <w:rPr>
          <w:rFonts w:eastAsia="Times New Roman" w:cs="Times New Roman"/>
          <w:b/>
          <w:bCs/>
          <w:color w:val="000000"/>
          <w:szCs w:val="28"/>
        </w:rPr>
        <w:t xml:space="preserve">. </w:t>
      </w:r>
      <w:r>
        <w:rPr>
          <w:rFonts w:eastAsia="Times New Roman" w:cs="Times New Roman"/>
          <w:b/>
          <w:bCs/>
          <w:color w:val="000000"/>
          <w:szCs w:val="28"/>
        </w:rPr>
        <w:t>M</w:t>
      </w:r>
      <w:r w:rsidRPr="00B70DF2">
        <w:rPr>
          <w:rFonts w:eastAsia="Times New Roman" w:cs="Times New Roman"/>
          <w:b/>
          <w:bCs/>
          <w:color w:val="000000"/>
          <w:szCs w:val="28"/>
        </w:rPr>
        <w:t>ỤC</w:t>
      </w:r>
      <w:r>
        <w:rPr>
          <w:rFonts w:eastAsia="Times New Roman" w:cs="Times New Roman"/>
          <w:b/>
          <w:bCs/>
          <w:color w:val="000000"/>
          <w:szCs w:val="28"/>
        </w:rPr>
        <w:t xml:space="preserve"> </w:t>
      </w:r>
      <w:r w:rsidRPr="00B70DF2">
        <w:rPr>
          <w:rFonts w:eastAsia="Times New Roman" w:cs="Times New Roman"/>
          <w:b/>
          <w:bCs/>
          <w:color w:val="000000"/>
          <w:szCs w:val="28"/>
        </w:rPr>
        <w:t>ĐÍCH</w:t>
      </w:r>
      <w:r>
        <w:rPr>
          <w:rFonts w:eastAsia="Times New Roman" w:cs="Times New Roman"/>
          <w:b/>
          <w:bCs/>
          <w:color w:val="000000"/>
          <w:szCs w:val="28"/>
        </w:rPr>
        <w:t xml:space="preserve"> - Y</w:t>
      </w:r>
      <w:r w:rsidRPr="00B70DF2">
        <w:rPr>
          <w:rFonts w:eastAsia="Times New Roman" w:cs="Times New Roman"/>
          <w:b/>
          <w:bCs/>
          <w:color w:val="000000"/>
          <w:szCs w:val="28"/>
        </w:rPr>
        <w:t>Ê</w:t>
      </w:r>
      <w:r>
        <w:rPr>
          <w:rFonts w:eastAsia="Times New Roman" w:cs="Times New Roman"/>
          <w:b/>
          <w:bCs/>
          <w:color w:val="000000"/>
          <w:szCs w:val="28"/>
        </w:rPr>
        <w:t>U C</w:t>
      </w:r>
      <w:r w:rsidRPr="00B70DF2">
        <w:rPr>
          <w:rFonts w:eastAsia="Times New Roman" w:cs="Times New Roman"/>
          <w:b/>
          <w:bCs/>
          <w:color w:val="000000"/>
          <w:szCs w:val="28"/>
        </w:rPr>
        <w:t>ẦU</w:t>
      </w:r>
    </w:p>
    <w:p w:rsidR="00D94984" w:rsidRPr="00D94984" w:rsidRDefault="00FA0B4A" w:rsidP="00FA0B4A">
      <w:pPr>
        <w:shd w:val="clear" w:color="auto" w:fill="FFFFFF"/>
        <w:spacing w:after="0" w:line="240" w:lineRule="auto"/>
        <w:ind w:firstLine="720"/>
        <w:jc w:val="both"/>
        <w:rPr>
          <w:rFonts w:eastAsia="Times New Roman" w:cs="Times New Roman"/>
          <w:color w:val="000000"/>
          <w:szCs w:val="28"/>
        </w:rPr>
      </w:pPr>
      <w:r>
        <w:rPr>
          <w:rFonts w:eastAsia="Times New Roman" w:cs="Times New Roman"/>
          <w:color w:val="000000"/>
          <w:szCs w:val="28"/>
        </w:rPr>
        <w:t xml:space="preserve">- </w:t>
      </w:r>
      <w:r w:rsidR="00D94984" w:rsidRPr="00D94984">
        <w:rPr>
          <w:rFonts w:eastAsia="Times New Roman" w:cs="Times New Roman"/>
          <w:color w:val="000000"/>
          <w:szCs w:val="28"/>
        </w:rPr>
        <w:t>Đẩy mạnh ứng dụng Công nghệ thông tin trong dạy và học tại các trường phổ thông trên toàn quốc. Tạo điều kiện cho học sinh làm quen và sử dụng Internet như một phương tiện và công cụ học tập.</w:t>
      </w:r>
    </w:p>
    <w:p w:rsidR="00FA0B4A" w:rsidRDefault="00FA0B4A" w:rsidP="00FA0B4A">
      <w:pPr>
        <w:shd w:val="clear" w:color="auto" w:fill="FFFFFF"/>
        <w:spacing w:after="0" w:line="240" w:lineRule="auto"/>
        <w:ind w:firstLine="720"/>
        <w:jc w:val="both"/>
        <w:rPr>
          <w:rFonts w:eastAsia="Times New Roman" w:cs="Times New Roman"/>
          <w:color w:val="000000"/>
          <w:szCs w:val="28"/>
        </w:rPr>
      </w:pPr>
      <w:r>
        <w:rPr>
          <w:rFonts w:eastAsia="Times New Roman" w:cs="Times New Roman"/>
          <w:color w:val="000000"/>
          <w:szCs w:val="28"/>
        </w:rPr>
        <w:t xml:space="preserve">- </w:t>
      </w:r>
      <w:r w:rsidR="00D94984" w:rsidRPr="00D94984">
        <w:rPr>
          <w:rFonts w:eastAsia="Times New Roman" w:cs="Times New Roman"/>
          <w:color w:val="000000"/>
          <w:szCs w:val="28"/>
        </w:rPr>
        <w:t>Tạo sân chơi trực tuyến mô</w:t>
      </w:r>
      <w:r w:rsidR="00B83FBC">
        <w:rPr>
          <w:rFonts w:eastAsia="Times New Roman" w:cs="Times New Roman"/>
          <w:color w:val="000000"/>
          <w:szCs w:val="28"/>
        </w:rPr>
        <w:t>n Tiếng Anh cho học sinh t</w:t>
      </w:r>
      <w:r w:rsidR="00B83FBC" w:rsidRPr="00B83FBC">
        <w:rPr>
          <w:rFonts w:eastAsia="Times New Roman" w:cs="Times New Roman"/>
          <w:color w:val="000000"/>
          <w:szCs w:val="28"/>
        </w:rPr>
        <w:t>ừ</w:t>
      </w:r>
      <w:r w:rsidR="00B83FBC">
        <w:rPr>
          <w:rFonts w:eastAsia="Times New Roman" w:cs="Times New Roman"/>
          <w:color w:val="000000"/>
          <w:szCs w:val="28"/>
        </w:rPr>
        <w:t xml:space="preserve"> l</w:t>
      </w:r>
      <w:r w:rsidR="00B83FBC" w:rsidRPr="00B83FBC">
        <w:rPr>
          <w:rFonts w:eastAsia="Times New Roman" w:cs="Times New Roman"/>
          <w:color w:val="000000"/>
          <w:szCs w:val="28"/>
        </w:rPr>
        <w:t>ớp</w:t>
      </w:r>
      <w:r w:rsidR="00B83FBC">
        <w:rPr>
          <w:rFonts w:eastAsia="Times New Roman" w:cs="Times New Roman"/>
          <w:color w:val="000000"/>
          <w:szCs w:val="28"/>
        </w:rPr>
        <w:t xml:space="preserve"> 4, 5</w:t>
      </w:r>
      <w:r w:rsidR="00D94984" w:rsidRPr="00D94984">
        <w:rPr>
          <w:rFonts w:eastAsia="Times New Roman" w:cs="Times New Roman"/>
          <w:color w:val="000000"/>
          <w:szCs w:val="28"/>
        </w:rPr>
        <w:t>.</w:t>
      </w:r>
    </w:p>
    <w:p w:rsidR="00D94984" w:rsidRDefault="00FA0B4A" w:rsidP="00FA0B4A">
      <w:pPr>
        <w:shd w:val="clear" w:color="auto" w:fill="FFFFFF"/>
        <w:spacing w:after="0" w:line="240" w:lineRule="auto"/>
        <w:ind w:firstLine="720"/>
        <w:jc w:val="both"/>
        <w:rPr>
          <w:rFonts w:eastAsia="Times New Roman" w:cs="Times New Roman"/>
          <w:color w:val="000000"/>
          <w:szCs w:val="28"/>
        </w:rPr>
      </w:pPr>
      <w:r>
        <w:rPr>
          <w:rFonts w:eastAsia="Times New Roman" w:cs="Times New Roman"/>
          <w:color w:val="000000"/>
          <w:szCs w:val="28"/>
        </w:rPr>
        <w:t xml:space="preserve">- </w:t>
      </w:r>
      <w:r w:rsidR="00B83FBC">
        <w:t xml:space="preserve">Tạo môi trường thân thiện, lành mạnh để học sinh học tập, giao lưu, không gây áp lực cho học sinh, gia đình và nhà trường.Tạo điều kiện cho học sinh tăng cường năng lực tự học, tự đánh giá, tự điều chỉnh cách học của mình nhằm khắc phục những hạn chế, phát huy những mặt mạnh </w:t>
      </w:r>
      <w:r w:rsidR="00D94984" w:rsidRPr="00D94984">
        <w:rPr>
          <w:rFonts w:eastAsia="Times New Roman" w:cs="Times New Roman"/>
          <w:color w:val="000000"/>
          <w:szCs w:val="28"/>
        </w:rPr>
        <w:t>tiến tới hội nhập quốc tế.</w:t>
      </w:r>
    </w:p>
    <w:p w:rsidR="004B7E3E" w:rsidRDefault="00B70DF2" w:rsidP="006F393E">
      <w:pPr>
        <w:shd w:val="clear" w:color="auto" w:fill="FFFFFF"/>
        <w:spacing w:after="0" w:line="240" w:lineRule="auto"/>
        <w:ind w:firstLine="720"/>
        <w:jc w:val="both"/>
        <w:rPr>
          <w:rFonts w:eastAsia="Times New Roman" w:cs="Times New Roman"/>
          <w:b/>
          <w:color w:val="000000"/>
          <w:szCs w:val="28"/>
        </w:rPr>
      </w:pPr>
      <w:r>
        <w:rPr>
          <w:rFonts w:eastAsia="Times New Roman" w:cs="Times New Roman"/>
          <w:b/>
          <w:color w:val="000000"/>
          <w:szCs w:val="28"/>
        </w:rPr>
        <w:t>II</w:t>
      </w:r>
      <w:r w:rsidR="004B7E3E" w:rsidRPr="004B7E3E">
        <w:rPr>
          <w:rFonts w:eastAsia="Times New Roman" w:cs="Times New Roman"/>
          <w:b/>
          <w:color w:val="000000"/>
          <w:szCs w:val="28"/>
        </w:rPr>
        <w:t xml:space="preserve">. </w:t>
      </w:r>
      <w:r>
        <w:rPr>
          <w:rFonts w:eastAsia="Times New Roman" w:cs="Times New Roman"/>
          <w:b/>
          <w:color w:val="000000"/>
          <w:szCs w:val="28"/>
        </w:rPr>
        <w:t>Đ</w:t>
      </w:r>
      <w:r w:rsidRPr="00B70DF2">
        <w:rPr>
          <w:rFonts w:eastAsia="Times New Roman" w:cs="Times New Roman"/>
          <w:b/>
          <w:color w:val="000000"/>
          <w:szCs w:val="28"/>
        </w:rPr>
        <w:t>ỐI</w:t>
      </w:r>
      <w:r>
        <w:rPr>
          <w:rFonts w:eastAsia="Times New Roman" w:cs="Times New Roman"/>
          <w:b/>
          <w:color w:val="000000"/>
          <w:szCs w:val="28"/>
        </w:rPr>
        <w:t xml:space="preserve"> TƯ</w:t>
      </w:r>
      <w:r w:rsidRPr="00B70DF2">
        <w:rPr>
          <w:rFonts w:eastAsia="Times New Roman" w:cs="Times New Roman"/>
          <w:b/>
          <w:color w:val="000000"/>
          <w:szCs w:val="28"/>
        </w:rPr>
        <w:t>ỢNG</w:t>
      </w:r>
      <w:r>
        <w:rPr>
          <w:rFonts w:eastAsia="Times New Roman" w:cs="Times New Roman"/>
          <w:b/>
          <w:color w:val="000000"/>
          <w:szCs w:val="28"/>
        </w:rPr>
        <w:t xml:space="preserve"> - </w:t>
      </w:r>
      <w:r w:rsidRPr="00B70DF2">
        <w:rPr>
          <w:rFonts w:eastAsia="Times New Roman" w:cs="Times New Roman"/>
          <w:b/>
          <w:color w:val="000000"/>
          <w:szCs w:val="28"/>
        </w:rPr>
        <w:t>Đ</w:t>
      </w:r>
      <w:r>
        <w:rPr>
          <w:rFonts w:eastAsia="Times New Roman" w:cs="Times New Roman"/>
          <w:b/>
          <w:color w:val="000000"/>
          <w:szCs w:val="28"/>
        </w:rPr>
        <w:t>I</w:t>
      </w:r>
      <w:r w:rsidRPr="00B70DF2">
        <w:rPr>
          <w:rFonts w:eastAsia="Times New Roman" w:cs="Times New Roman"/>
          <w:b/>
          <w:color w:val="000000"/>
          <w:szCs w:val="28"/>
        </w:rPr>
        <w:t>ỀU</w:t>
      </w:r>
      <w:r>
        <w:rPr>
          <w:rFonts w:eastAsia="Times New Roman" w:cs="Times New Roman"/>
          <w:b/>
          <w:color w:val="000000"/>
          <w:szCs w:val="28"/>
        </w:rPr>
        <w:t xml:space="preserve"> KI</w:t>
      </w:r>
      <w:r w:rsidRPr="00B70DF2">
        <w:rPr>
          <w:rFonts w:eastAsia="Times New Roman" w:cs="Times New Roman"/>
          <w:b/>
          <w:color w:val="000000"/>
          <w:szCs w:val="28"/>
        </w:rPr>
        <w:t>ỆN</w:t>
      </w:r>
      <w:r>
        <w:rPr>
          <w:rFonts w:eastAsia="Times New Roman" w:cs="Times New Roman"/>
          <w:b/>
          <w:color w:val="000000"/>
          <w:szCs w:val="28"/>
        </w:rPr>
        <w:t xml:space="preserve"> D</w:t>
      </w:r>
      <w:r w:rsidRPr="00B70DF2">
        <w:rPr>
          <w:rFonts w:eastAsia="Times New Roman" w:cs="Times New Roman"/>
          <w:b/>
          <w:color w:val="000000"/>
          <w:szCs w:val="28"/>
        </w:rPr>
        <w:t>Ự</w:t>
      </w:r>
      <w:r>
        <w:rPr>
          <w:rFonts w:eastAsia="Times New Roman" w:cs="Times New Roman"/>
          <w:b/>
          <w:color w:val="000000"/>
          <w:szCs w:val="28"/>
        </w:rPr>
        <w:t xml:space="preserve"> THI</w:t>
      </w:r>
    </w:p>
    <w:p w:rsidR="00B70DF2" w:rsidRPr="004B7E3E" w:rsidRDefault="00B70DF2" w:rsidP="006F393E">
      <w:pPr>
        <w:shd w:val="clear" w:color="auto" w:fill="FFFFFF"/>
        <w:spacing w:after="0" w:line="240" w:lineRule="auto"/>
        <w:ind w:firstLine="720"/>
        <w:jc w:val="both"/>
        <w:rPr>
          <w:rFonts w:eastAsia="Times New Roman" w:cs="Times New Roman"/>
          <w:b/>
          <w:color w:val="000000"/>
          <w:szCs w:val="28"/>
        </w:rPr>
      </w:pPr>
      <w:r>
        <w:rPr>
          <w:rFonts w:eastAsia="Times New Roman" w:cs="Times New Roman"/>
          <w:b/>
          <w:color w:val="000000"/>
          <w:szCs w:val="28"/>
        </w:rPr>
        <w:t>1. Đ</w:t>
      </w:r>
      <w:r w:rsidRPr="00B70DF2">
        <w:rPr>
          <w:rFonts w:eastAsia="Times New Roman" w:cs="Times New Roman"/>
          <w:b/>
          <w:color w:val="000000"/>
          <w:szCs w:val="28"/>
        </w:rPr>
        <w:t>ối</w:t>
      </w:r>
      <w:r>
        <w:rPr>
          <w:rFonts w:eastAsia="Times New Roman" w:cs="Times New Roman"/>
          <w:b/>
          <w:color w:val="000000"/>
          <w:szCs w:val="28"/>
        </w:rPr>
        <w:t xml:space="preserve"> tư</w:t>
      </w:r>
      <w:r w:rsidRPr="00B70DF2">
        <w:rPr>
          <w:rFonts w:eastAsia="Times New Roman" w:cs="Times New Roman"/>
          <w:b/>
          <w:color w:val="000000"/>
          <w:szCs w:val="28"/>
        </w:rPr>
        <w:t>ợng</w:t>
      </w:r>
    </w:p>
    <w:p w:rsidR="004B7E3E" w:rsidRDefault="004B7E3E" w:rsidP="004B7E3E">
      <w:pPr>
        <w:shd w:val="clear" w:color="auto" w:fill="FFFFFF"/>
        <w:spacing w:after="0" w:line="240" w:lineRule="auto"/>
        <w:ind w:firstLine="720"/>
        <w:jc w:val="both"/>
        <w:rPr>
          <w:rFonts w:eastAsia="Times New Roman" w:cs="Times New Roman"/>
          <w:color w:val="000000"/>
          <w:szCs w:val="28"/>
        </w:rPr>
      </w:pPr>
      <w:r>
        <w:rPr>
          <w:rFonts w:eastAsia="Times New Roman" w:cs="Times New Roman"/>
          <w:color w:val="000000"/>
          <w:szCs w:val="28"/>
        </w:rPr>
        <w:lastRenderedPageBreak/>
        <w:t>- H</w:t>
      </w:r>
      <w:r w:rsidRPr="004B7E3E">
        <w:rPr>
          <w:rFonts w:eastAsia="Times New Roman" w:cs="Times New Roman"/>
          <w:color w:val="000000"/>
          <w:szCs w:val="28"/>
        </w:rPr>
        <w:t>ọc</w:t>
      </w:r>
      <w:r>
        <w:rPr>
          <w:rFonts w:eastAsia="Times New Roman" w:cs="Times New Roman"/>
          <w:color w:val="000000"/>
          <w:szCs w:val="28"/>
        </w:rPr>
        <w:t xml:space="preserve"> sinh kh</w:t>
      </w:r>
      <w:r w:rsidRPr="004B7E3E">
        <w:rPr>
          <w:rFonts w:eastAsia="Times New Roman" w:cs="Times New Roman"/>
          <w:color w:val="000000"/>
          <w:szCs w:val="28"/>
        </w:rPr>
        <w:t>ối</w:t>
      </w:r>
      <w:r w:rsidR="006F393E">
        <w:rPr>
          <w:rFonts w:eastAsia="Times New Roman" w:cs="Times New Roman"/>
          <w:color w:val="000000"/>
          <w:szCs w:val="28"/>
        </w:rPr>
        <w:t xml:space="preserve"> 3,</w:t>
      </w:r>
      <w:r>
        <w:rPr>
          <w:rFonts w:eastAsia="Times New Roman" w:cs="Times New Roman"/>
          <w:color w:val="000000"/>
          <w:szCs w:val="28"/>
        </w:rPr>
        <w:t xml:space="preserve"> 4, 5 c</w:t>
      </w:r>
      <w:r w:rsidRPr="004B7E3E">
        <w:rPr>
          <w:rFonts w:eastAsia="Times New Roman" w:cs="Times New Roman"/>
          <w:color w:val="000000"/>
          <w:szCs w:val="28"/>
        </w:rPr>
        <w:t>ủa</w:t>
      </w:r>
      <w:r>
        <w:rPr>
          <w:rFonts w:eastAsia="Times New Roman" w:cs="Times New Roman"/>
          <w:color w:val="000000"/>
          <w:szCs w:val="28"/>
        </w:rPr>
        <w:t xml:space="preserve"> trư</w:t>
      </w:r>
      <w:r w:rsidRPr="004B7E3E">
        <w:rPr>
          <w:rFonts w:eastAsia="Times New Roman" w:cs="Times New Roman"/>
          <w:color w:val="000000"/>
          <w:szCs w:val="28"/>
        </w:rPr>
        <w:t>ờng</w:t>
      </w:r>
      <w:r>
        <w:rPr>
          <w:rFonts w:eastAsia="Times New Roman" w:cs="Times New Roman"/>
          <w:color w:val="000000"/>
          <w:szCs w:val="28"/>
        </w:rPr>
        <w:t xml:space="preserve"> Ti</w:t>
      </w:r>
      <w:r w:rsidRPr="004B7E3E">
        <w:rPr>
          <w:rFonts w:eastAsia="Times New Roman" w:cs="Times New Roman"/>
          <w:color w:val="000000"/>
          <w:szCs w:val="28"/>
        </w:rPr>
        <w:t>ểu</w:t>
      </w:r>
      <w:r>
        <w:rPr>
          <w:rFonts w:eastAsia="Times New Roman" w:cs="Times New Roman"/>
          <w:color w:val="000000"/>
          <w:szCs w:val="28"/>
        </w:rPr>
        <w:t xml:space="preserve"> h</w:t>
      </w:r>
      <w:r w:rsidRPr="004B7E3E">
        <w:rPr>
          <w:rFonts w:eastAsia="Times New Roman" w:cs="Times New Roman"/>
          <w:color w:val="000000"/>
          <w:szCs w:val="28"/>
        </w:rPr>
        <w:t>ọc</w:t>
      </w:r>
      <w:r>
        <w:rPr>
          <w:rFonts w:eastAsia="Times New Roman" w:cs="Times New Roman"/>
          <w:color w:val="000000"/>
          <w:szCs w:val="28"/>
        </w:rPr>
        <w:t xml:space="preserve"> Ph</w:t>
      </w:r>
      <w:r w:rsidRPr="004B7E3E">
        <w:rPr>
          <w:rFonts w:eastAsia="Times New Roman" w:cs="Times New Roman"/>
          <w:color w:val="000000"/>
          <w:szCs w:val="28"/>
        </w:rPr>
        <w:t>ú</w:t>
      </w:r>
      <w:r>
        <w:rPr>
          <w:rFonts w:eastAsia="Times New Roman" w:cs="Times New Roman"/>
          <w:color w:val="000000"/>
          <w:szCs w:val="28"/>
        </w:rPr>
        <w:t xml:space="preserve"> </w:t>
      </w:r>
      <w:r w:rsidRPr="004B7E3E">
        <w:rPr>
          <w:rFonts w:eastAsia="Times New Roman" w:cs="Times New Roman"/>
          <w:color w:val="000000"/>
          <w:szCs w:val="28"/>
        </w:rPr>
        <w:t>Đ</w:t>
      </w:r>
      <w:r>
        <w:rPr>
          <w:rFonts w:eastAsia="Times New Roman" w:cs="Times New Roman"/>
          <w:color w:val="000000"/>
          <w:szCs w:val="28"/>
        </w:rPr>
        <w:t>a 3 n</w:t>
      </w:r>
      <w:r w:rsidRPr="004B7E3E">
        <w:rPr>
          <w:rFonts w:eastAsia="Times New Roman" w:cs="Times New Roman"/>
          <w:color w:val="000000"/>
          <w:szCs w:val="28"/>
        </w:rPr>
        <w:t>ă</w:t>
      </w:r>
      <w:r>
        <w:rPr>
          <w:rFonts w:eastAsia="Times New Roman" w:cs="Times New Roman"/>
          <w:color w:val="000000"/>
          <w:szCs w:val="28"/>
        </w:rPr>
        <w:t>m h</w:t>
      </w:r>
      <w:r w:rsidRPr="004B7E3E">
        <w:rPr>
          <w:rFonts w:eastAsia="Times New Roman" w:cs="Times New Roman"/>
          <w:color w:val="000000"/>
          <w:szCs w:val="28"/>
        </w:rPr>
        <w:t>ọc</w:t>
      </w:r>
      <w:r>
        <w:rPr>
          <w:rFonts w:eastAsia="Times New Roman" w:cs="Times New Roman"/>
          <w:color w:val="000000"/>
          <w:szCs w:val="28"/>
        </w:rPr>
        <w:t xml:space="preserve"> 202</w:t>
      </w:r>
      <w:r w:rsidR="006F393E">
        <w:rPr>
          <w:rFonts w:eastAsia="Times New Roman" w:cs="Times New Roman"/>
          <w:color w:val="000000"/>
          <w:szCs w:val="28"/>
        </w:rPr>
        <w:t>2</w:t>
      </w:r>
      <w:r>
        <w:rPr>
          <w:rFonts w:eastAsia="Times New Roman" w:cs="Times New Roman"/>
          <w:color w:val="000000"/>
          <w:szCs w:val="28"/>
        </w:rPr>
        <w:t xml:space="preserve"> - 202</w:t>
      </w:r>
      <w:r w:rsidR="006F393E">
        <w:rPr>
          <w:rFonts w:eastAsia="Times New Roman" w:cs="Times New Roman"/>
          <w:color w:val="000000"/>
          <w:szCs w:val="28"/>
        </w:rPr>
        <w:t>3</w:t>
      </w:r>
      <w:r>
        <w:rPr>
          <w:rFonts w:eastAsia="Times New Roman" w:cs="Times New Roman"/>
          <w:color w:val="000000"/>
          <w:szCs w:val="28"/>
        </w:rPr>
        <w:t>.</w:t>
      </w:r>
    </w:p>
    <w:p w:rsidR="00D94984" w:rsidRPr="00D94984" w:rsidRDefault="00B70DF2" w:rsidP="006F393E">
      <w:pPr>
        <w:shd w:val="clear" w:color="auto" w:fill="FFFFFF"/>
        <w:spacing w:after="0" w:line="166" w:lineRule="atLeast"/>
        <w:ind w:firstLine="720"/>
        <w:jc w:val="both"/>
        <w:rPr>
          <w:rFonts w:eastAsia="Times New Roman" w:cs="Times New Roman"/>
          <w:color w:val="000000"/>
          <w:szCs w:val="28"/>
        </w:rPr>
      </w:pPr>
      <w:r>
        <w:rPr>
          <w:rFonts w:eastAsia="Times New Roman" w:cs="Times New Roman"/>
          <w:b/>
          <w:bCs/>
          <w:color w:val="000000"/>
          <w:szCs w:val="28"/>
        </w:rPr>
        <w:t>2</w:t>
      </w:r>
      <w:r w:rsidR="00D94984" w:rsidRPr="00D94984">
        <w:rPr>
          <w:rFonts w:eastAsia="Times New Roman" w:cs="Times New Roman"/>
          <w:b/>
          <w:bCs/>
          <w:color w:val="000000"/>
          <w:szCs w:val="28"/>
        </w:rPr>
        <w:t>. Đăng kí thi và điều kiện thi IOE cấp trường</w:t>
      </w:r>
    </w:p>
    <w:p w:rsidR="00FA0B4A" w:rsidRDefault="00FA0B4A" w:rsidP="00B70DF2">
      <w:pPr>
        <w:shd w:val="clear" w:color="auto" w:fill="FFFFFF"/>
        <w:spacing w:after="0" w:line="166" w:lineRule="atLeast"/>
        <w:ind w:firstLine="720"/>
        <w:jc w:val="both"/>
        <w:rPr>
          <w:rFonts w:eastAsia="Times New Roman" w:cs="Times New Roman"/>
          <w:color w:val="000000"/>
          <w:szCs w:val="28"/>
        </w:rPr>
      </w:pPr>
      <w:r>
        <w:rPr>
          <w:rFonts w:eastAsia="Times New Roman" w:cs="Times New Roman"/>
          <w:color w:val="000000"/>
          <w:szCs w:val="28"/>
        </w:rPr>
        <w:t>- H</w:t>
      </w:r>
      <w:r w:rsidRPr="00FA0B4A">
        <w:rPr>
          <w:rFonts w:eastAsia="Times New Roman" w:cs="Times New Roman"/>
          <w:color w:val="000000"/>
          <w:szCs w:val="28"/>
        </w:rPr>
        <w:t>ọc</w:t>
      </w:r>
      <w:r>
        <w:rPr>
          <w:rFonts w:eastAsia="Times New Roman" w:cs="Times New Roman"/>
          <w:color w:val="000000"/>
          <w:szCs w:val="28"/>
        </w:rPr>
        <w:t xml:space="preserve"> sinh</w:t>
      </w:r>
      <w:r w:rsidR="004B7E3E">
        <w:rPr>
          <w:rFonts w:eastAsia="Times New Roman" w:cs="Times New Roman"/>
          <w:color w:val="000000"/>
          <w:szCs w:val="28"/>
        </w:rPr>
        <w:t xml:space="preserve"> ph</w:t>
      </w:r>
      <w:r w:rsidR="004B7E3E" w:rsidRPr="004B7E3E">
        <w:rPr>
          <w:rFonts w:eastAsia="Times New Roman" w:cs="Times New Roman"/>
          <w:color w:val="000000"/>
          <w:szCs w:val="28"/>
        </w:rPr>
        <w:t>ải</w:t>
      </w:r>
      <w:r w:rsidR="004B7E3E">
        <w:rPr>
          <w:rFonts w:eastAsia="Times New Roman" w:cs="Times New Roman"/>
          <w:color w:val="000000"/>
          <w:szCs w:val="28"/>
        </w:rPr>
        <w:t xml:space="preserve"> vư</w:t>
      </w:r>
      <w:r w:rsidR="004B7E3E" w:rsidRPr="004B7E3E">
        <w:rPr>
          <w:rFonts w:eastAsia="Times New Roman" w:cs="Times New Roman"/>
          <w:color w:val="000000"/>
          <w:szCs w:val="28"/>
        </w:rPr>
        <w:t>ợt</w:t>
      </w:r>
      <w:r w:rsidR="004B7E3E">
        <w:rPr>
          <w:rFonts w:eastAsia="Times New Roman" w:cs="Times New Roman"/>
          <w:color w:val="000000"/>
          <w:szCs w:val="28"/>
        </w:rPr>
        <w:t xml:space="preserve"> qua v</w:t>
      </w:r>
      <w:r w:rsidR="004B7E3E" w:rsidRPr="004B7E3E">
        <w:rPr>
          <w:rFonts w:eastAsia="Times New Roman" w:cs="Times New Roman"/>
          <w:color w:val="000000"/>
          <w:szCs w:val="28"/>
        </w:rPr>
        <w:t>òng</w:t>
      </w:r>
      <w:r w:rsidR="004B7E3E">
        <w:rPr>
          <w:rFonts w:eastAsia="Times New Roman" w:cs="Times New Roman"/>
          <w:color w:val="000000"/>
          <w:szCs w:val="28"/>
        </w:rPr>
        <w:t xml:space="preserve"> t</w:t>
      </w:r>
      <w:r w:rsidR="004B7E3E" w:rsidRPr="004B7E3E">
        <w:rPr>
          <w:rFonts w:eastAsia="Times New Roman" w:cs="Times New Roman"/>
          <w:color w:val="000000"/>
          <w:szCs w:val="28"/>
        </w:rPr>
        <w:t>ự</w:t>
      </w:r>
      <w:r w:rsidR="004B7E3E">
        <w:rPr>
          <w:rFonts w:eastAsia="Times New Roman" w:cs="Times New Roman"/>
          <w:color w:val="000000"/>
          <w:szCs w:val="28"/>
        </w:rPr>
        <w:t xml:space="preserve"> luy</w:t>
      </w:r>
      <w:r w:rsidR="004B7E3E" w:rsidRPr="004B7E3E">
        <w:rPr>
          <w:rFonts w:eastAsia="Times New Roman" w:cs="Times New Roman"/>
          <w:color w:val="000000"/>
          <w:szCs w:val="28"/>
        </w:rPr>
        <w:t>ện</w:t>
      </w:r>
      <w:r w:rsidR="004B7E3E">
        <w:rPr>
          <w:rFonts w:eastAsia="Times New Roman" w:cs="Times New Roman"/>
          <w:color w:val="000000"/>
          <w:szCs w:val="28"/>
        </w:rPr>
        <w:t xml:space="preserve"> th</w:t>
      </w:r>
      <w:r w:rsidR="004B7E3E" w:rsidRPr="004B7E3E">
        <w:rPr>
          <w:rFonts w:eastAsia="Times New Roman" w:cs="Times New Roman"/>
          <w:color w:val="000000"/>
          <w:szCs w:val="28"/>
        </w:rPr>
        <w:t>ứ</w:t>
      </w:r>
      <w:r w:rsidR="004B7E3E">
        <w:rPr>
          <w:rFonts w:eastAsia="Times New Roman" w:cs="Times New Roman"/>
          <w:color w:val="000000"/>
          <w:szCs w:val="28"/>
        </w:rPr>
        <w:t xml:space="preserve"> 15.</w:t>
      </w:r>
    </w:p>
    <w:p w:rsidR="00B70DF2" w:rsidRDefault="00B70DF2" w:rsidP="00B70DF2">
      <w:pPr>
        <w:shd w:val="clear" w:color="auto" w:fill="FFFFFF"/>
        <w:spacing w:after="0" w:line="390" w:lineRule="atLeast"/>
        <w:ind w:firstLine="720"/>
        <w:jc w:val="both"/>
        <w:rPr>
          <w:rFonts w:eastAsia="Times New Roman" w:cs="Times New Roman"/>
          <w:color w:val="212529"/>
          <w:szCs w:val="28"/>
        </w:rPr>
      </w:pPr>
      <w:r w:rsidRPr="00D94984">
        <w:rPr>
          <w:rFonts w:eastAsia="Times New Roman" w:cs="Times New Roman"/>
          <w:color w:val="212529"/>
          <w:szCs w:val="28"/>
        </w:rPr>
        <w:t>- Học sinh phải có tên trong danh sách đăng ký dự thi do nhà trường đăng ký trực tuyến trên trang chủ </w:t>
      </w:r>
      <w:hyperlink r:id="rId6" w:history="1">
        <w:r w:rsidRPr="00D94984">
          <w:rPr>
            <w:rFonts w:eastAsia="Times New Roman" w:cs="Times New Roman"/>
            <w:color w:val="212529"/>
            <w:szCs w:val="28"/>
          </w:rPr>
          <w:t>https://ioe.vn</w:t>
        </w:r>
      </w:hyperlink>
      <w:r w:rsidRPr="00D94984">
        <w:rPr>
          <w:rFonts w:eastAsia="Times New Roman" w:cs="Times New Roman"/>
          <w:color w:val="212529"/>
          <w:szCs w:val="28"/>
        </w:rPr>
        <w:t>.</w:t>
      </w:r>
    </w:p>
    <w:p w:rsidR="00B70DF2" w:rsidRDefault="00B70DF2" w:rsidP="00B70DF2">
      <w:pPr>
        <w:shd w:val="clear" w:color="auto" w:fill="FFFFFF"/>
        <w:spacing w:after="0" w:line="166" w:lineRule="atLeast"/>
        <w:ind w:firstLine="720"/>
        <w:jc w:val="both"/>
        <w:rPr>
          <w:rFonts w:eastAsia="Times New Roman" w:cs="Times New Roman"/>
          <w:color w:val="000000"/>
          <w:szCs w:val="28"/>
        </w:rPr>
      </w:pPr>
      <w:r>
        <w:rPr>
          <w:rFonts w:eastAsia="Times New Roman" w:cs="Times New Roman"/>
          <w:color w:val="000000"/>
          <w:szCs w:val="28"/>
        </w:rPr>
        <w:t xml:space="preserve">- </w:t>
      </w:r>
      <w:r w:rsidRPr="00D94984">
        <w:rPr>
          <w:rFonts w:eastAsia="Times New Roman" w:cs="Times New Roman"/>
          <w:color w:val="000000"/>
          <w:szCs w:val="28"/>
        </w:rPr>
        <w:t>Nhà trường đăng kí danh sách học sinh đủ điều kiện tham gia vòn</w:t>
      </w:r>
      <w:r>
        <w:rPr>
          <w:rFonts w:eastAsia="Times New Roman" w:cs="Times New Roman"/>
          <w:color w:val="000000"/>
          <w:szCs w:val="28"/>
        </w:rPr>
        <w:t>g thi cấp trường trư</w:t>
      </w:r>
      <w:r w:rsidRPr="00FA0B4A">
        <w:rPr>
          <w:rFonts w:eastAsia="Times New Roman" w:cs="Times New Roman"/>
          <w:color w:val="000000"/>
          <w:szCs w:val="28"/>
        </w:rPr>
        <w:t>ớc</w:t>
      </w:r>
      <w:r>
        <w:rPr>
          <w:rFonts w:eastAsia="Times New Roman" w:cs="Times New Roman"/>
          <w:color w:val="000000"/>
          <w:szCs w:val="28"/>
        </w:rPr>
        <w:t xml:space="preserve"> ng</w:t>
      </w:r>
      <w:r w:rsidRPr="00FA0B4A">
        <w:rPr>
          <w:rFonts w:eastAsia="Times New Roman" w:cs="Times New Roman"/>
          <w:color w:val="000000"/>
          <w:szCs w:val="28"/>
        </w:rPr>
        <w:t>ày</w:t>
      </w:r>
      <w:r>
        <w:rPr>
          <w:rFonts w:eastAsia="Times New Roman" w:cs="Times New Roman"/>
          <w:color w:val="000000"/>
          <w:szCs w:val="28"/>
        </w:rPr>
        <w:t xml:space="preserve"> </w:t>
      </w:r>
      <w:r w:rsidR="006F393E">
        <w:rPr>
          <w:rFonts w:eastAsia="Times New Roman" w:cs="Times New Roman"/>
          <w:color w:val="000000"/>
          <w:szCs w:val="28"/>
        </w:rPr>
        <w:t>29/11/2022</w:t>
      </w:r>
      <w:r w:rsidRPr="00D94984">
        <w:rPr>
          <w:rFonts w:eastAsia="Times New Roman" w:cs="Times New Roman"/>
          <w:color w:val="000000"/>
          <w:szCs w:val="28"/>
        </w:rPr>
        <w:t>.</w:t>
      </w:r>
    </w:p>
    <w:p w:rsidR="009D0029" w:rsidRDefault="00B70DF2" w:rsidP="006F393E">
      <w:pPr>
        <w:shd w:val="clear" w:color="auto" w:fill="FFFFFF"/>
        <w:spacing w:after="0" w:line="166" w:lineRule="atLeast"/>
        <w:ind w:firstLine="720"/>
        <w:jc w:val="both"/>
        <w:rPr>
          <w:rFonts w:eastAsia="Times New Roman" w:cs="Times New Roman"/>
          <w:b/>
          <w:bCs/>
          <w:color w:val="000000"/>
          <w:szCs w:val="28"/>
        </w:rPr>
      </w:pPr>
      <w:r>
        <w:rPr>
          <w:rFonts w:eastAsia="Times New Roman" w:cs="Times New Roman"/>
          <w:b/>
          <w:bCs/>
          <w:color w:val="000000"/>
          <w:szCs w:val="28"/>
        </w:rPr>
        <w:t>III. TH</w:t>
      </w:r>
      <w:r w:rsidRPr="00B70DF2">
        <w:rPr>
          <w:rFonts w:eastAsia="Times New Roman" w:cs="Times New Roman"/>
          <w:b/>
          <w:bCs/>
          <w:color w:val="000000"/>
          <w:szCs w:val="28"/>
        </w:rPr>
        <w:t>ỜI</w:t>
      </w:r>
      <w:r>
        <w:rPr>
          <w:rFonts w:eastAsia="Times New Roman" w:cs="Times New Roman"/>
          <w:b/>
          <w:bCs/>
          <w:color w:val="000000"/>
          <w:szCs w:val="28"/>
        </w:rPr>
        <w:t xml:space="preserve"> GIAN - </w:t>
      </w:r>
      <w:r w:rsidRPr="00B70DF2">
        <w:rPr>
          <w:rFonts w:eastAsia="Times New Roman" w:cs="Times New Roman"/>
          <w:b/>
          <w:bCs/>
          <w:color w:val="000000"/>
          <w:szCs w:val="28"/>
        </w:rPr>
        <w:t>ĐỊA</w:t>
      </w:r>
      <w:r>
        <w:rPr>
          <w:rFonts w:eastAsia="Times New Roman" w:cs="Times New Roman"/>
          <w:b/>
          <w:bCs/>
          <w:color w:val="000000"/>
          <w:szCs w:val="28"/>
        </w:rPr>
        <w:t xml:space="preserve"> </w:t>
      </w:r>
      <w:r w:rsidRPr="00B70DF2">
        <w:rPr>
          <w:rFonts w:eastAsia="Times New Roman" w:cs="Times New Roman"/>
          <w:b/>
          <w:bCs/>
          <w:color w:val="000000"/>
          <w:szCs w:val="28"/>
        </w:rPr>
        <w:t>Đ</w:t>
      </w:r>
      <w:r>
        <w:rPr>
          <w:rFonts w:eastAsia="Times New Roman" w:cs="Times New Roman"/>
          <w:b/>
          <w:bCs/>
          <w:color w:val="000000"/>
          <w:szCs w:val="28"/>
        </w:rPr>
        <w:t>I</w:t>
      </w:r>
      <w:r w:rsidRPr="00B70DF2">
        <w:rPr>
          <w:rFonts w:eastAsia="Times New Roman" w:cs="Times New Roman"/>
          <w:b/>
          <w:bCs/>
          <w:color w:val="000000"/>
          <w:szCs w:val="28"/>
        </w:rPr>
        <w:t>ỂM</w:t>
      </w:r>
    </w:p>
    <w:p w:rsidR="00D94984" w:rsidRDefault="009D0029" w:rsidP="009D0029">
      <w:pPr>
        <w:shd w:val="clear" w:color="auto" w:fill="FFFFFF"/>
        <w:spacing w:after="0" w:line="166" w:lineRule="atLeast"/>
        <w:ind w:firstLine="720"/>
        <w:jc w:val="both"/>
        <w:rPr>
          <w:rFonts w:eastAsia="Times New Roman" w:cs="Times New Roman"/>
          <w:color w:val="000000"/>
          <w:szCs w:val="28"/>
        </w:rPr>
      </w:pPr>
      <w:r w:rsidRPr="009D0029">
        <w:rPr>
          <w:rFonts w:eastAsia="Times New Roman" w:cs="Times New Roman"/>
          <w:bCs/>
          <w:color w:val="000000"/>
          <w:szCs w:val="28"/>
        </w:rPr>
        <w:t>- Thời gian:</w:t>
      </w:r>
      <w:r>
        <w:rPr>
          <w:rFonts w:eastAsia="Times New Roman" w:cs="Times New Roman"/>
          <w:b/>
          <w:bCs/>
          <w:color w:val="000000"/>
          <w:szCs w:val="28"/>
        </w:rPr>
        <w:t xml:space="preserve"> </w:t>
      </w:r>
      <w:r>
        <w:rPr>
          <w:rFonts w:eastAsia="Times New Roman" w:cs="Times New Roman"/>
          <w:color w:val="000000"/>
          <w:szCs w:val="28"/>
        </w:rPr>
        <w:t>T</w:t>
      </w:r>
      <w:r w:rsidR="00D94984" w:rsidRPr="00D94984">
        <w:rPr>
          <w:rFonts w:eastAsia="Times New Roman" w:cs="Times New Roman"/>
          <w:color w:val="000000"/>
          <w:szCs w:val="28"/>
        </w:rPr>
        <w:t>heo</w:t>
      </w:r>
      <w:r>
        <w:rPr>
          <w:rFonts w:eastAsia="Times New Roman" w:cs="Times New Roman"/>
          <w:color w:val="000000"/>
          <w:szCs w:val="28"/>
        </w:rPr>
        <w:t xml:space="preserve"> lịch và khung thời gian của Ban t</w:t>
      </w:r>
      <w:r w:rsidRPr="009D0029">
        <w:rPr>
          <w:rFonts w:eastAsia="Times New Roman" w:cs="Times New Roman"/>
          <w:color w:val="000000"/>
          <w:szCs w:val="28"/>
        </w:rPr>
        <w:t>ổ</w:t>
      </w:r>
      <w:r>
        <w:rPr>
          <w:rFonts w:eastAsia="Times New Roman" w:cs="Times New Roman"/>
          <w:color w:val="000000"/>
          <w:szCs w:val="28"/>
        </w:rPr>
        <w:t xml:space="preserve"> ch</w:t>
      </w:r>
      <w:r w:rsidRPr="009D0029">
        <w:rPr>
          <w:rFonts w:eastAsia="Times New Roman" w:cs="Times New Roman"/>
          <w:color w:val="000000"/>
          <w:szCs w:val="28"/>
        </w:rPr>
        <w:t>ức</w:t>
      </w:r>
      <w:r w:rsidR="00D94984" w:rsidRPr="00D94984">
        <w:rPr>
          <w:rFonts w:eastAsia="Times New Roman" w:cs="Times New Roman"/>
          <w:color w:val="000000"/>
          <w:szCs w:val="28"/>
        </w:rPr>
        <w:t xml:space="preserve"> trên Internet.</w:t>
      </w:r>
    </w:p>
    <w:p w:rsidR="009D0029" w:rsidRPr="00D94984" w:rsidRDefault="009D0029" w:rsidP="009D0029">
      <w:pPr>
        <w:shd w:val="clear" w:color="auto" w:fill="FFFFFF"/>
        <w:spacing w:after="0" w:line="166" w:lineRule="atLeast"/>
        <w:ind w:firstLine="720"/>
        <w:jc w:val="both"/>
        <w:rPr>
          <w:rFonts w:eastAsia="Times New Roman" w:cs="Times New Roman"/>
          <w:color w:val="000000"/>
          <w:szCs w:val="28"/>
        </w:rPr>
      </w:pPr>
      <w:r>
        <w:rPr>
          <w:rFonts w:eastAsia="Times New Roman" w:cs="Times New Roman"/>
          <w:color w:val="000000"/>
          <w:szCs w:val="28"/>
        </w:rPr>
        <w:t xml:space="preserve">- </w:t>
      </w:r>
      <w:r w:rsidRPr="009D0029">
        <w:rPr>
          <w:rFonts w:eastAsia="Times New Roman" w:cs="Times New Roman"/>
          <w:color w:val="000000"/>
          <w:szCs w:val="28"/>
        </w:rPr>
        <w:t>Địa</w:t>
      </w:r>
      <w:r>
        <w:rPr>
          <w:rFonts w:eastAsia="Times New Roman" w:cs="Times New Roman"/>
          <w:color w:val="000000"/>
          <w:szCs w:val="28"/>
        </w:rPr>
        <w:t xml:space="preserve"> </w:t>
      </w:r>
      <w:r w:rsidRPr="009D0029">
        <w:rPr>
          <w:rFonts w:eastAsia="Times New Roman" w:cs="Times New Roman"/>
          <w:color w:val="000000"/>
          <w:szCs w:val="28"/>
        </w:rPr>
        <w:t>đ</w:t>
      </w:r>
      <w:r>
        <w:rPr>
          <w:rFonts w:eastAsia="Times New Roman" w:cs="Times New Roman"/>
          <w:color w:val="000000"/>
          <w:szCs w:val="28"/>
        </w:rPr>
        <w:t>i</w:t>
      </w:r>
      <w:r w:rsidRPr="009D0029">
        <w:rPr>
          <w:rFonts w:eastAsia="Times New Roman" w:cs="Times New Roman"/>
          <w:color w:val="000000"/>
          <w:szCs w:val="28"/>
        </w:rPr>
        <w:t>ểm</w:t>
      </w:r>
      <w:r>
        <w:rPr>
          <w:rFonts w:eastAsia="Times New Roman" w:cs="Times New Roman"/>
          <w:color w:val="000000"/>
          <w:szCs w:val="28"/>
        </w:rPr>
        <w:t>: T</w:t>
      </w:r>
      <w:r w:rsidRPr="009D0029">
        <w:rPr>
          <w:rFonts w:eastAsia="Times New Roman" w:cs="Times New Roman"/>
          <w:color w:val="000000"/>
          <w:szCs w:val="28"/>
        </w:rPr>
        <w:t>ại</w:t>
      </w:r>
      <w:r>
        <w:rPr>
          <w:rFonts w:eastAsia="Times New Roman" w:cs="Times New Roman"/>
          <w:color w:val="000000"/>
          <w:szCs w:val="28"/>
        </w:rPr>
        <w:t xml:space="preserve"> Ph</w:t>
      </w:r>
      <w:r w:rsidRPr="009D0029">
        <w:rPr>
          <w:rFonts w:eastAsia="Times New Roman" w:cs="Times New Roman"/>
          <w:color w:val="000000"/>
          <w:szCs w:val="28"/>
        </w:rPr>
        <w:t>òng</w:t>
      </w:r>
      <w:r>
        <w:rPr>
          <w:rFonts w:eastAsia="Times New Roman" w:cs="Times New Roman"/>
          <w:color w:val="000000"/>
          <w:szCs w:val="28"/>
        </w:rPr>
        <w:t xml:space="preserve"> Tin h</w:t>
      </w:r>
      <w:r w:rsidRPr="009D0029">
        <w:rPr>
          <w:rFonts w:eastAsia="Times New Roman" w:cs="Times New Roman"/>
          <w:color w:val="000000"/>
          <w:szCs w:val="28"/>
        </w:rPr>
        <w:t>ọc</w:t>
      </w:r>
      <w:r>
        <w:rPr>
          <w:rFonts w:eastAsia="Times New Roman" w:cs="Times New Roman"/>
          <w:color w:val="000000"/>
          <w:szCs w:val="28"/>
        </w:rPr>
        <w:t xml:space="preserve"> c</w:t>
      </w:r>
      <w:r w:rsidRPr="009D0029">
        <w:rPr>
          <w:rFonts w:eastAsia="Times New Roman" w:cs="Times New Roman"/>
          <w:color w:val="000000"/>
          <w:szCs w:val="28"/>
        </w:rPr>
        <w:t>ủa</w:t>
      </w:r>
      <w:r w:rsidR="00B70DF2">
        <w:rPr>
          <w:rFonts w:eastAsia="Times New Roman" w:cs="Times New Roman"/>
          <w:color w:val="000000"/>
          <w:szCs w:val="28"/>
        </w:rPr>
        <w:t xml:space="preserve"> nh</w:t>
      </w:r>
      <w:r w:rsidR="00B70DF2" w:rsidRPr="00B70DF2">
        <w:rPr>
          <w:rFonts w:eastAsia="Times New Roman" w:cs="Times New Roman"/>
          <w:color w:val="000000"/>
          <w:szCs w:val="28"/>
        </w:rPr>
        <w:t>à</w:t>
      </w:r>
      <w:r>
        <w:rPr>
          <w:rFonts w:eastAsia="Times New Roman" w:cs="Times New Roman"/>
          <w:color w:val="000000"/>
          <w:szCs w:val="28"/>
        </w:rPr>
        <w:t xml:space="preserve"> trư</w:t>
      </w:r>
      <w:r w:rsidRPr="009D0029">
        <w:rPr>
          <w:rFonts w:eastAsia="Times New Roman" w:cs="Times New Roman"/>
          <w:color w:val="000000"/>
          <w:szCs w:val="28"/>
        </w:rPr>
        <w:t>ờng</w:t>
      </w:r>
      <w:r>
        <w:rPr>
          <w:rFonts w:eastAsia="Times New Roman" w:cs="Times New Roman"/>
          <w:color w:val="000000"/>
          <w:szCs w:val="28"/>
        </w:rPr>
        <w:t>.</w:t>
      </w:r>
    </w:p>
    <w:p w:rsidR="00D94984" w:rsidRPr="00D94984" w:rsidRDefault="00D94984" w:rsidP="009D0029">
      <w:pPr>
        <w:shd w:val="clear" w:color="auto" w:fill="FFFFFF"/>
        <w:spacing w:after="0" w:line="166" w:lineRule="atLeast"/>
        <w:ind w:firstLine="720"/>
        <w:jc w:val="both"/>
        <w:rPr>
          <w:rFonts w:eastAsia="Times New Roman" w:cs="Times New Roman"/>
          <w:color w:val="000000"/>
          <w:szCs w:val="28"/>
        </w:rPr>
      </w:pPr>
      <w:r w:rsidRPr="00D94984">
        <w:rPr>
          <w:rFonts w:eastAsia="Times New Roman" w:cs="Times New Roman"/>
          <w:b/>
          <w:bCs/>
          <w:color w:val="000000"/>
          <w:szCs w:val="28"/>
        </w:rPr>
        <w:t xml:space="preserve">Chú ý: </w:t>
      </w:r>
      <w:r w:rsidRPr="009D0029">
        <w:rPr>
          <w:rFonts w:eastAsia="Times New Roman" w:cs="Times New Roman"/>
          <w:bCs/>
          <w:color w:val="000000"/>
          <w:szCs w:val="28"/>
        </w:rPr>
        <w:t>Hội đồ</w:t>
      </w:r>
      <w:r w:rsidR="009D0029">
        <w:rPr>
          <w:rFonts w:eastAsia="Times New Roman" w:cs="Times New Roman"/>
          <w:bCs/>
          <w:color w:val="000000"/>
          <w:szCs w:val="28"/>
        </w:rPr>
        <w:t>ng thi, các giám thị coi thi, h</w:t>
      </w:r>
      <w:r w:rsidR="009D0029" w:rsidRPr="009D0029">
        <w:rPr>
          <w:rFonts w:eastAsia="Times New Roman" w:cs="Times New Roman"/>
          <w:bCs/>
          <w:color w:val="000000"/>
          <w:szCs w:val="28"/>
        </w:rPr>
        <w:t>ọc</w:t>
      </w:r>
      <w:r w:rsidR="009D0029">
        <w:rPr>
          <w:rFonts w:eastAsia="Times New Roman" w:cs="Times New Roman"/>
          <w:bCs/>
          <w:color w:val="000000"/>
          <w:szCs w:val="28"/>
        </w:rPr>
        <w:t xml:space="preserve"> sinh</w:t>
      </w:r>
      <w:r w:rsidRPr="009D0029">
        <w:rPr>
          <w:rFonts w:eastAsia="Times New Roman" w:cs="Times New Roman"/>
          <w:bCs/>
          <w:color w:val="000000"/>
          <w:szCs w:val="28"/>
        </w:rPr>
        <w:t xml:space="preserve"> tham gia dự t</w:t>
      </w:r>
      <w:r w:rsidR="009D0029">
        <w:rPr>
          <w:rFonts w:eastAsia="Times New Roman" w:cs="Times New Roman"/>
          <w:bCs/>
          <w:color w:val="000000"/>
          <w:szCs w:val="28"/>
        </w:rPr>
        <w:t>hi có mặt trước thời gian thi (</w:t>
      </w:r>
      <w:r w:rsidRPr="009D0029">
        <w:rPr>
          <w:rFonts w:eastAsia="Times New Roman" w:cs="Times New Roman"/>
          <w:bCs/>
          <w:color w:val="000000"/>
          <w:szCs w:val="28"/>
        </w:rPr>
        <w:t>theo ca) trước 20</w:t>
      </w:r>
      <w:r w:rsidR="009D0029">
        <w:rPr>
          <w:rFonts w:eastAsia="Times New Roman" w:cs="Times New Roman"/>
          <w:bCs/>
          <w:color w:val="000000"/>
          <w:szCs w:val="28"/>
        </w:rPr>
        <w:t xml:space="preserve"> </w:t>
      </w:r>
      <w:r w:rsidRPr="009D0029">
        <w:rPr>
          <w:rFonts w:eastAsia="Times New Roman" w:cs="Times New Roman"/>
          <w:bCs/>
          <w:color w:val="000000"/>
          <w:szCs w:val="28"/>
        </w:rPr>
        <w:t>- 30 phút.</w:t>
      </w:r>
    </w:p>
    <w:p w:rsidR="00D94984" w:rsidRDefault="00B83FBC" w:rsidP="006F393E">
      <w:pPr>
        <w:shd w:val="clear" w:color="auto" w:fill="FFFFFF"/>
        <w:spacing w:after="0" w:line="390" w:lineRule="atLeast"/>
        <w:ind w:firstLine="720"/>
        <w:jc w:val="both"/>
        <w:rPr>
          <w:rFonts w:eastAsia="Times New Roman" w:cs="Times New Roman"/>
          <w:color w:val="212529"/>
          <w:szCs w:val="28"/>
        </w:rPr>
      </w:pPr>
      <w:r>
        <w:rPr>
          <w:rFonts w:eastAsia="Times New Roman" w:cs="Times New Roman"/>
          <w:b/>
          <w:bCs/>
          <w:color w:val="212529"/>
          <w:szCs w:val="28"/>
        </w:rPr>
        <w:t xml:space="preserve">LỊCH THI VÀ </w:t>
      </w:r>
      <w:r w:rsidR="00D94984" w:rsidRPr="00D94984">
        <w:rPr>
          <w:rFonts w:eastAsia="Times New Roman" w:cs="Times New Roman"/>
          <w:b/>
          <w:bCs/>
          <w:color w:val="212529"/>
          <w:szCs w:val="28"/>
        </w:rPr>
        <w:t>CA THI</w:t>
      </w:r>
      <w:r w:rsidR="00D94984" w:rsidRPr="00D94984">
        <w:rPr>
          <w:rFonts w:eastAsia="Times New Roman" w:cs="Times New Roman"/>
          <w:color w:val="212529"/>
          <w:szCs w:val="28"/>
        </w:rPr>
        <w:t>: Cuộc thi diễn ra trong ba ngày </w:t>
      </w:r>
      <w:r w:rsidR="009D0029">
        <w:rPr>
          <w:rFonts w:eastAsia="Times New Roman" w:cs="Times New Roman"/>
          <w:b/>
          <w:bCs/>
          <w:color w:val="212529"/>
          <w:szCs w:val="28"/>
        </w:rPr>
        <w:t>0</w:t>
      </w:r>
      <w:r w:rsidR="006F393E">
        <w:rPr>
          <w:rFonts w:eastAsia="Times New Roman" w:cs="Times New Roman"/>
          <w:b/>
          <w:bCs/>
          <w:color w:val="212529"/>
          <w:szCs w:val="28"/>
        </w:rPr>
        <w:t>1</w:t>
      </w:r>
      <w:r w:rsidR="009D0029">
        <w:rPr>
          <w:rFonts w:eastAsia="Times New Roman" w:cs="Times New Roman"/>
          <w:b/>
          <w:bCs/>
          <w:color w:val="212529"/>
          <w:szCs w:val="28"/>
        </w:rPr>
        <w:t>, 0</w:t>
      </w:r>
      <w:r w:rsidR="006F393E">
        <w:rPr>
          <w:rFonts w:eastAsia="Times New Roman" w:cs="Times New Roman"/>
          <w:b/>
          <w:bCs/>
          <w:color w:val="212529"/>
          <w:szCs w:val="28"/>
        </w:rPr>
        <w:t>2</w:t>
      </w:r>
      <w:r w:rsidR="009D0029">
        <w:rPr>
          <w:rFonts w:eastAsia="Times New Roman" w:cs="Times New Roman"/>
          <w:b/>
          <w:bCs/>
          <w:color w:val="212529"/>
          <w:szCs w:val="28"/>
        </w:rPr>
        <w:t xml:space="preserve"> và ngày 0</w:t>
      </w:r>
      <w:r w:rsidR="006F393E">
        <w:rPr>
          <w:rFonts w:eastAsia="Times New Roman" w:cs="Times New Roman"/>
          <w:b/>
          <w:bCs/>
          <w:color w:val="212529"/>
          <w:szCs w:val="28"/>
        </w:rPr>
        <w:t>3</w:t>
      </w:r>
      <w:r w:rsidR="00D94984" w:rsidRPr="00D94984">
        <w:rPr>
          <w:rFonts w:eastAsia="Times New Roman" w:cs="Times New Roman"/>
          <w:b/>
          <w:bCs/>
          <w:color w:val="212529"/>
          <w:szCs w:val="28"/>
        </w:rPr>
        <w:t>/12/202</w:t>
      </w:r>
      <w:r w:rsidR="006F393E">
        <w:rPr>
          <w:rFonts w:eastAsia="Times New Roman" w:cs="Times New Roman"/>
          <w:b/>
          <w:bCs/>
          <w:color w:val="212529"/>
          <w:szCs w:val="28"/>
        </w:rPr>
        <w:t>2</w:t>
      </w:r>
      <w:r w:rsidR="00D94984" w:rsidRPr="00D94984">
        <w:rPr>
          <w:rFonts w:eastAsia="Times New Roman" w:cs="Times New Roman"/>
          <w:color w:val="212529"/>
          <w:szCs w:val="28"/>
        </w:rPr>
        <w:t>. Khung giờ thi của từng khối lớp cụ thể như sau:</w:t>
      </w:r>
    </w:p>
    <w:p w:rsidR="00B70DF2" w:rsidRPr="00D94984" w:rsidRDefault="00B70DF2" w:rsidP="009D0029">
      <w:pPr>
        <w:shd w:val="clear" w:color="auto" w:fill="FFFFFF"/>
        <w:spacing w:after="0" w:line="390" w:lineRule="atLeast"/>
        <w:jc w:val="both"/>
        <w:rPr>
          <w:rFonts w:eastAsia="Times New Roman" w:cs="Times New Roman"/>
          <w:color w:val="000000"/>
          <w:szCs w:val="28"/>
        </w:rPr>
      </w:pPr>
    </w:p>
    <w:tbl>
      <w:tblPr>
        <w:tblW w:w="8910" w:type="dxa"/>
        <w:tblInd w:w="198" w:type="dxa"/>
        <w:shd w:val="clear" w:color="auto" w:fill="FFFFFF"/>
        <w:tblCellMar>
          <w:left w:w="0" w:type="dxa"/>
          <w:right w:w="0" w:type="dxa"/>
        </w:tblCellMar>
        <w:tblLook w:val="04A0"/>
      </w:tblPr>
      <w:tblGrid>
        <w:gridCol w:w="2118"/>
        <w:gridCol w:w="3642"/>
        <w:gridCol w:w="3150"/>
      </w:tblGrid>
      <w:tr w:rsidR="006F393E" w:rsidRPr="00D94984" w:rsidTr="006F393E">
        <w:trPr>
          <w:trHeight w:val="687"/>
        </w:trPr>
        <w:tc>
          <w:tcPr>
            <w:tcW w:w="211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F393E" w:rsidRPr="006F393E" w:rsidRDefault="006F393E" w:rsidP="009D0029">
            <w:pPr>
              <w:spacing w:after="0" w:line="390" w:lineRule="atLeast"/>
              <w:jc w:val="center"/>
              <w:rPr>
                <w:rFonts w:eastAsia="Times New Roman" w:cs="Times New Roman"/>
                <w:b/>
                <w:color w:val="000000"/>
                <w:szCs w:val="28"/>
              </w:rPr>
            </w:pPr>
            <w:r>
              <w:rPr>
                <w:rFonts w:eastAsia="Times New Roman" w:cs="Times New Roman"/>
                <w:b/>
                <w:color w:val="212529"/>
                <w:szCs w:val="28"/>
              </w:rPr>
              <w:t>Kh</w:t>
            </w:r>
            <w:r w:rsidRPr="006F393E">
              <w:rPr>
                <w:rFonts w:eastAsia="Times New Roman" w:cs="Times New Roman"/>
                <w:b/>
                <w:color w:val="212529"/>
                <w:szCs w:val="28"/>
              </w:rPr>
              <w:t>ối</w:t>
            </w:r>
          </w:p>
        </w:tc>
        <w:tc>
          <w:tcPr>
            <w:tcW w:w="3642" w:type="dxa"/>
            <w:tcBorders>
              <w:top w:val="single" w:sz="8" w:space="0" w:color="auto"/>
              <w:left w:val="single" w:sz="4" w:space="0" w:color="auto"/>
              <w:bottom w:val="single" w:sz="8" w:space="0" w:color="auto"/>
              <w:right w:val="single" w:sz="8" w:space="0" w:color="auto"/>
            </w:tcBorders>
            <w:shd w:val="clear" w:color="auto" w:fill="FFFFFF"/>
            <w:tcMar>
              <w:top w:w="0" w:type="dxa"/>
              <w:left w:w="108" w:type="dxa"/>
              <w:bottom w:w="0" w:type="dxa"/>
              <w:right w:w="108" w:type="dxa"/>
            </w:tcMar>
            <w:hideMark/>
          </w:tcPr>
          <w:p w:rsidR="006F393E" w:rsidRPr="006F393E" w:rsidRDefault="006F393E" w:rsidP="00D94984">
            <w:pPr>
              <w:spacing w:before="100" w:beforeAutospacing="1" w:after="100" w:afterAutospacing="1" w:line="390" w:lineRule="atLeast"/>
              <w:jc w:val="center"/>
              <w:rPr>
                <w:rFonts w:eastAsia="Times New Roman" w:cs="Times New Roman"/>
                <w:b/>
                <w:color w:val="000000"/>
                <w:szCs w:val="28"/>
              </w:rPr>
            </w:pPr>
            <w:r w:rsidRPr="006F393E">
              <w:rPr>
                <w:rFonts w:eastAsia="Times New Roman" w:cs="Times New Roman"/>
                <w:b/>
                <w:color w:val="212529"/>
                <w:szCs w:val="28"/>
              </w:rPr>
              <w:t>BUỔI SÁNG</w:t>
            </w:r>
          </w:p>
        </w:tc>
        <w:tc>
          <w:tcPr>
            <w:tcW w:w="315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6F393E" w:rsidRPr="006F393E" w:rsidRDefault="006F393E" w:rsidP="00D94984">
            <w:pPr>
              <w:spacing w:before="100" w:beforeAutospacing="1" w:after="100" w:afterAutospacing="1" w:line="390" w:lineRule="atLeast"/>
              <w:jc w:val="center"/>
              <w:rPr>
                <w:rFonts w:eastAsia="Times New Roman" w:cs="Times New Roman"/>
                <w:b/>
                <w:color w:val="000000"/>
                <w:szCs w:val="28"/>
              </w:rPr>
            </w:pPr>
            <w:r w:rsidRPr="006F393E">
              <w:rPr>
                <w:rFonts w:eastAsia="Times New Roman" w:cs="Times New Roman"/>
                <w:b/>
                <w:color w:val="212529"/>
                <w:szCs w:val="28"/>
              </w:rPr>
              <w:t>BUỔI CHIỀU</w:t>
            </w:r>
          </w:p>
        </w:tc>
      </w:tr>
      <w:tr w:rsidR="006F393E" w:rsidRPr="00D94984" w:rsidTr="006F393E">
        <w:trPr>
          <w:trHeight w:val="349"/>
        </w:trPr>
        <w:tc>
          <w:tcPr>
            <w:tcW w:w="211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F393E" w:rsidRPr="00D94984" w:rsidRDefault="006F393E" w:rsidP="009D0029">
            <w:pPr>
              <w:spacing w:before="100" w:beforeAutospacing="1" w:after="100" w:afterAutospacing="1" w:line="390" w:lineRule="atLeast"/>
              <w:jc w:val="center"/>
              <w:rPr>
                <w:rFonts w:eastAsia="Times New Roman" w:cs="Times New Roman"/>
                <w:color w:val="000000"/>
                <w:szCs w:val="28"/>
              </w:rPr>
            </w:pPr>
            <w:r>
              <w:rPr>
                <w:rFonts w:eastAsia="Times New Roman" w:cs="Times New Roman"/>
                <w:color w:val="212529"/>
                <w:szCs w:val="28"/>
              </w:rPr>
              <w:t>3</w:t>
            </w:r>
          </w:p>
        </w:tc>
        <w:tc>
          <w:tcPr>
            <w:tcW w:w="3642" w:type="dxa"/>
            <w:tcBorders>
              <w:top w:val="nil"/>
              <w:left w:val="single" w:sz="4" w:space="0" w:color="auto"/>
              <w:bottom w:val="single" w:sz="8" w:space="0" w:color="auto"/>
              <w:right w:val="single" w:sz="8" w:space="0" w:color="auto"/>
            </w:tcBorders>
            <w:shd w:val="clear" w:color="auto" w:fill="FFFFFF"/>
            <w:tcMar>
              <w:top w:w="0" w:type="dxa"/>
              <w:left w:w="108" w:type="dxa"/>
              <w:bottom w:w="0" w:type="dxa"/>
              <w:right w:w="108" w:type="dxa"/>
            </w:tcMar>
            <w:hideMark/>
          </w:tcPr>
          <w:p w:rsidR="006F393E" w:rsidRPr="00D94984" w:rsidRDefault="006F393E" w:rsidP="006F393E">
            <w:pPr>
              <w:spacing w:before="100" w:beforeAutospacing="1" w:after="100" w:afterAutospacing="1" w:line="390" w:lineRule="atLeast"/>
              <w:jc w:val="center"/>
              <w:rPr>
                <w:rFonts w:eastAsia="Times New Roman" w:cs="Times New Roman"/>
                <w:color w:val="000000"/>
                <w:szCs w:val="28"/>
              </w:rPr>
            </w:pPr>
            <w:r>
              <w:rPr>
                <w:rFonts w:eastAsia="Times New Roman" w:cs="Times New Roman"/>
                <w:color w:val="212529"/>
                <w:szCs w:val="28"/>
              </w:rPr>
              <w:t>08h3</w:t>
            </w:r>
            <w:r w:rsidRPr="00D94984">
              <w:rPr>
                <w:rFonts w:eastAsia="Times New Roman" w:cs="Times New Roman"/>
                <w:color w:val="212529"/>
                <w:szCs w:val="28"/>
              </w:rPr>
              <w:t>0</w:t>
            </w:r>
            <w:r>
              <w:rPr>
                <w:rFonts w:eastAsia="Times New Roman" w:cs="Times New Roman"/>
                <w:color w:val="212529"/>
                <w:szCs w:val="28"/>
              </w:rPr>
              <w:t xml:space="preserve"> - 09h0</w:t>
            </w:r>
            <w:r w:rsidRPr="00D94984">
              <w:rPr>
                <w:rFonts w:eastAsia="Times New Roman" w:cs="Times New Roman"/>
                <w:color w:val="212529"/>
                <w:szCs w:val="28"/>
              </w:rPr>
              <w:t>0</w:t>
            </w:r>
          </w:p>
        </w:tc>
        <w:tc>
          <w:tcPr>
            <w:tcW w:w="31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F393E" w:rsidRPr="00D94984" w:rsidRDefault="006F393E" w:rsidP="006F393E">
            <w:pPr>
              <w:spacing w:before="100" w:beforeAutospacing="1" w:after="100" w:afterAutospacing="1" w:line="390" w:lineRule="atLeast"/>
              <w:jc w:val="center"/>
              <w:rPr>
                <w:rFonts w:eastAsia="Times New Roman" w:cs="Times New Roman"/>
                <w:color w:val="000000"/>
                <w:szCs w:val="28"/>
              </w:rPr>
            </w:pPr>
            <w:r w:rsidRPr="00D94984">
              <w:rPr>
                <w:rFonts w:eastAsia="Times New Roman" w:cs="Times New Roman"/>
                <w:color w:val="212529"/>
                <w:szCs w:val="28"/>
              </w:rPr>
              <w:t>1</w:t>
            </w:r>
            <w:r>
              <w:rPr>
                <w:rFonts w:eastAsia="Times New Roman" w:cs="Times New Roman"/>
                <w:color w:val="212529"/>
                <w:szCs w:val="28"/>
              </w:rPr>
              <w:t>4</w:t>
            </w:r>
            <w:r w:rsidRPr="00D94984">
              <w:rPr>
                <w:rFonts w:eastAsia="Times New Roman" w:cs="Times New Roman"/>
                <w:color w:val="212529"/>
                <w:szCs w:val="28"/>
              </w:rPr>
              <w:t>h</w:t>
            </w:r>
            <w:r>
              <w:rPr>
                <w:rFonts w:eastAsia="Times New Roman" w:cs="Times New Roman"/>
                <w:color w:val="212529"/>
                <w:szCs w:val="28"/>
              </w:rPr>
              <w:t>3</w:t>
            </w:r>
            <w:r w:rsidRPr="00D94984">
              <w:rPr>
                <w:rFonts w:eastAsia="Times New Roman" w:cs="Times New Roman"/>
                <w:color w:val="212529"/>
                <w:szCs w:val="28"/>
              </w:rPr>
              <w:t>0</w:t>
            </w:r>
            <w:r>
              <w:rPr>
                <w:rFonts w:eastAsia="Times New Roman" w:cs="Times New Roman"/>
                <w:color w:val="212529"/>
                <w:szCs w:val="28"/>
              </w:rPr>
              <w:t xml:space="preserve"> </w:t>
            </w:r>
            <w:r w:rsidRPr="00D94984">
              <w:rPr>
                <w:rFonts w:eastAsia="Times New Roman" w:cs="Times New Roman"/>
                <w:color w:val="212529"/>
                <w:szCs w:val="28"/>
              </w:rPr>
              <w:t>-1</w:t>
            </w:r>
            <w:r>
              <w:rPr>
                <w:rFonts w:eastAsia="Times New Roman" w:cs="Times New Roman"/>
                <w:color w:val="212529"/>
                <w:szCs w:val="28"/>
              </w:rPr>
              <w:t>5</w:t>
            </w:r>
            <w:r w:rsidRPr="00D94984">
              <w:rPr>
                <w:rFonts w:eastAsia="Times New Roman" w:cs="Times New Roman"/>
                <w:color w:val="212529"/>
                <w:szCs w:val="28"/>
              </w:rPr>
              <w:t>h</w:t>
            </w:r>
            <w:r>
              <w:rPr>
                <w:rFonts w:eastAsia="Times New Roman" w:cs="Times New Roman"/>
                <w:color w:val="212529"/>
                <w:szCs w:val="28"/>
              </w:rPr>
              <w:t>0</w:t>
            </w:r>
            <w:r w:rsidRPr="00D94984">
              <w:rPr>
                <w:rFonts w:eastAsia="Times New Roman" w:cs="Times New Roman"/>
                <w:color w:val="212529"/>
                <w:szCs w:val="28"/>
              </w:rPr>
              <w:t>0</w:t>
            </w:r>
          </w:p>
        </w:tc>
      </w:tr>
      <w:tr w:rsidR="006F393E" w:rsidRPr="00D94984" w:rsidTr="006F393E">
        <w:trPr>
          <w:trHeight w:val="337"/>
        </w:trPr>
        <w:tc>
          <w:tcPr>
            <w:tcW w:w="211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F393E" w:rsidRPr="00D94984" w:rsidRDefault="006F393E" w:rsidP="00D94984">
            <w:pPr>
              <w:spacing w:before="100" w:beforeAutospacing="1" w:after="100" w:afterAutospacing="1" w:line="390" w:lineRule="atLeast"/>
              <w:jc w:val="center"/>
              <w:rPr>
                <w:rFonts w:eastAsia="Times New Roman" w:cs="Times New Roman"/>
                <w:color w:val="000000"/>
                <w:szCs w:val="28"/>
              </w:rPr>
            </w:pPr>
            <w:r>
              <w:rPr>
                <w:rFonts w:eastAsia="Times New Roman" w:cs="Times New Roman"/>
                <w:color w:val="212529"/>
                <w:szCs w:val="28"/>
              </w:rPr>
              <w:t>4</w:t>
            </w:r>
          </w:p>
        </w:tc>
        <w:tc>
          <w:tcPr>
            <w:tcW w:w="3642" w:type="dxa"/>
            <w:tcBorders>
              <w:top w:val="nil"/>
              <w:left w:val="single" w:sz="4" w:space="0" w:color="auto"/>
              <w:bottom w:val="single" w:sz="8" w:space="0" w:color="auto"/>
              <w:right w:val="single" w:sz="8" w:space="0" w:color="auto"/>
            </w:tcBorders>
            <w:shd w:val="clear" w:color="auto" w:fill="FFFFFF"/>
            <w:tcMar>
              <w:top w:w="0" w:type="dxa"/>
              <w:left w:w="108" w:type="dxa"/>
              <w:bottom w:w="0" w:type="dxa"/>
              <w:right w:w="108" w:type="dxa"/>
            </w:tcMar>
            <w:hideMark/>
          </w:tcPr>
          <w:p w:rsidR="006F393E" w:rsidRPr="00D94984" w:rsidRDefault="006F393E" w:rsidP="006F393E">
            <w:pPr>
              <w:spacing w:before="100" w:beforeAutospacing="1" w:after="100" w:afterAutospacing="1" w:line="390" w:lineRule="atLeast"/>
              <w:jc w:val="center"/>
              <w:rPr>
                <w:rFonts w:eastAsia="Times New Roman" w:cs="Times New Roman"/>
                <w:color w:val="000000"/>
                <w:szCs w:val="28"/>
              </w:rPr>
            </w:pPr>
            <w:r>
              <w:rPr>
                <w:rFonts w:eastAsia="Times New Roman" w:cs="Times New Roman"/>
                <w:color w:val="212529"/>
                <w:szCs w:val="28"/>
              </w:rPr>
              <w:t>09h3</w:t>
            </w:r>
            <w:r w:rsidRPr="00D94984">
              <w:rPr>
                <w:rFonts w:eastAsia="Times New Roman" w:cs="Times New Roman"/>
                <w:color w:val="212529"/>
                <w:szCs w:val="28"/>
              </w:rPr>
              <w:t>0</w:t>
            </w:r>
            <w:r>
              <w:rPr>
                <w:rFonts w:eastAsia="Times New Roman" w:cs="Times New Roman"/>
                <w:color w:val="212529"/>
                <w:szCs w:val="28"/>
              </w:rPr>
              <w:t xml:space="preserve"> - 10h0</w:t>
            </w:r>
            <w:r w:rsidRPr="00D94984">
              <w:rPr>
                <w:rFonts w:eastAsia="Times New Roman" w:cs="Times New Roman"/>
                <w:color w:val="212529"/>
                <w:szCs w:val="28"/>
              </w:rPr>
              <w:t>0</w:t>
            </w:r>
          </w:p>
        </w:tc>
        <w:tc>
          <w:tcPr>
            <w:tcW w:w="31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F393E" w:rsidRPr="00D94984" w:rsidRDefault="006F393E" w:rsidP="006F393E">
            <w:pPr>
              <w:spacing w:before="100" w:beforeAutospacing="1" w:after="100" w:afterAutospacing="1" w:line="390" w:lineRule="atLeast"/>
              <w:jc w:val="center"/>
              <w:rPr>
                <w:rFonts w:eastAsia="Times New Roman" w:cs="Times New Roman"/>
                <w:color w:val="000000"/>
                <w:szCs w:val="28"/>
              </w:rPr>
            </w:pPr>
            <w:r w:rsidRPr="00D94984">
              <w:rPr>
                <w:rFonts w:eastAsia="Times New Roman" w:cs="Times New Roman"/>
                <w:color w:val="212529"/>
                <w:szCs w:val="28"/>
              </w:rPr>
              <w:t>1</w:t>
            </w:r>
            <w:r>
              <w:rPr>
                <w:rFonts w:eastAsia="Times New Roman" w:cs="Times New Roman"/>
                <w:color w:val="212529"/>
                <w:szCs w:val="28"/>
              </w:rPr>
              <w:t>5</w:t>
            </w:r>
            <w:r w:rsidRPr="00D94984">
              <w:rPr>
                <w:rFonts w:eastAsia="Times New Roman" w:cs="Times New Roman"/>
                <w:color w:val="212529"/>
                <w:szCs w:val="28"/>
              </w:rPr>
              <w:t>h</w:t>
            </w:r>
            <w:r>
              <w:rPr>
                <w:rFonts w:eastAsia="Times New Roman" w:cs="Times New Roman"/>
                <w:color w:val="212529"/>
                <w:szCs w:val="28"/>
              </w:rPr>
              <w:t>3</w:t>
            </w:r>
            <w:r w:rsidRPr="00D94984">
              <w:rPr>
                <w:rFonts w:eastAsia="Times New Roman" w:cs="Times New Roman"/>
                <w:color w:val="212529"/>
                <w:szCs w:val="28"/>
              </w:rPr>
              <w:t>0</w:t>
            </w:r>
            <w:r>
              <w:rPr>
                <w:rFonts w:eastAsia="Times New Roman" w:cs="Times New Roman"/>
                <w:color w:val="212529"/>
                <w:szCs w:val="28"/>
              </w:rPr>
              <w:t xml:space="preserve"> </w:t>
            </w:r>
            <w:r w:rsidRPr="00D94984">
              <w:rPr>
                <w:rFonts w:eastAsia="Times New Roman" w:cs="Times New Roman"/>
                <w:color w:val="212529"/>
                <w:szCs w:val="28"/>
              </w:rPr>
              <w:t>-1</w:t>
            </w:r>
            <w:r>
              <w:rPr>
                <w:rFonts w:eastAsia="Times New Roman" w:cs="Times New Roman"/>
                <w:color w:val="212529"/>
                <w:szCs w:val="28"/>
              </w:rPr>
              <w:t>6</w:t>
            </w:r>
            <w:r w:rsidRPr="00D94984">
              <w:rPr>
                <w:rFonts w:eastAsia="Times New Roman" w:cs="Times New Roman"/>
                <w:color w:val="212529"/>
                <w:szCs w:val="28"/>
              </w:rPr>
              <w:t>h</w:t>
            </w:r>
            <w:r>
              <w:rPr>
                <w:rFonts w:eastAsia="Times New Roman" w:cs="Times New Roman"/>
                <w:color w:val="212529"/>
                <w:szCs w:val="28"/>
              </w:rPr>
              <w:t>0</w:t>
            </w:r>
            <w:r w:rsidRPr="00D94984">
              <w:rPr>
                <w:rFonts w:eastAsia="Times New Roman" w:cs="Times New Roman"/>
                <w:color w:val="212529"/>
                <w:szCs w:val="28"/>
              </w:rPr>
              <w:t>0</w:t>
            </w:r>
          </w:p>
        </w:tc>
      </w:tr>
      <w:tr w:rsidR="006F393E" w:rsidRPr="00D94984" w:rsidTr="006F393E">
        <w:trPr>
          <w:trHeight w:val="349"/>
        </w:trPr>
        <w:tc>
          <w:tcPr>
            <w:tcW w:w="211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F393E" w:rsidRPr="00D94984" w:rsidRDefault="006F393E" w:rsidP="00D94984">
            <w:pPr>
              <w:spacing w:before="100" w:beforeAutospacing="1" w:after="100" w:afterAutospacing="1" w:line="390" w:lineRule="atLeast"/>
              <w:jc w:val="center"/>
              <w:rPr>
                <w:rFonts w:eastAsia="Times New Roman" w:cs="Times New Roman"/>
                <w:color w:val="000000"/>
                <w:szCs w:val="28"/>
              </w:rPr>
            </w:pPr>
            <w:r>
              <w:rPr>
                <w:rFonts w:eastAsia="Times New Roman" w:cs="Times New Roman"/>
                <w:color w:val="212529"/>
                <w:szCs w:val="28"/>
              </w:rPr>
              <w:t>5</w:t>
            </w:r>
          </w:p>
        </w:tc>
        <w:tc>
          <w:tcPr>
            <w:tcW w:w="3642" w:type="dxa"/>
            <w:tcBorders>
              <w:top w:val="nil"/>
              <w:left w:val="single" w:sz="4" w:space="0" w:color="auto"/>
              <w:bottom w:val="single" w:sz="8" w:space="0" w:color="auto"/>
              <w:right w:val="single" w:sz="8" w:space="0" w:color="auto"/>
            </w:tcBorders>
            <w:shd w:val="clear" w:color="auto" w:fill="FFFFFF"/>
            <w:tcMar>
              <w:top w:w="0" w:type="dxa"/>
              <w:left w:w="108" w:type="dxa"/>
              <w:bottom w:w="0" w:type="dxa"/>
              <w:right w:w="108" w:type="dxa"/>
            </w:tcMar>
            <w:hideMark/>
          </w:tcPr>
          <w:p w:rsidR="006F393E" w:rsidRPr="00D94984" w:rsidRDefault="006F393E" w:rsidP="006F393E">
            <w:pPr>
              <w:spacing w:before="100" w:beforeAutospacing="1" w:after="100" w:afterAutospacing="1" w:line="390" w:lineRule="atLeast"/>
              <w:jc w:val="center"/>
              <w:rPr>
                <w:rFonts w:eastAsia="Times New Roman" w:cs="Times New Roman"/>
                <w:color w:val="000000"/>
                <w:szCs w:val="28"/>
              </w:rPr>
            </w:pPr>
            <w:r>
              <w:rPr>
                <w:rFonts w:eastAsia="Times New Roman" w:cs="Times New Roman"/>
                <w:color w:val="212529"/>
                <w:szCs w:val="28"/>
              </w:rPr>
              <w:t>07h3</w:t>
            </w:r>
            <w:r w:rsidRPr="00D94984">
              <w:rPr>
                <w:rFonts w:eastAsia="Times New Roman" w:cs="Times New Roman"/>
                <w:color w:val="212529"/>
                <w:szCs w:val="28"/>
              </w:rPr>
              <w:t>0</w:t>
            </w:r>
            <w:r>
              <w:rPr>
                <w:rFonts w:eastAsia="Times New Roman" w:cs="Times New Roman"/>
                <w:color w:val="212529"/>
                <w:szCs w:val="28"/>
              </w:rPr>
              <w:t xml:space="preserve"> - 08h0</w:t>
            </w:r>
            <w:r w:rsidRPr="00D94984">
              <w:rPr>
                <w:rFonts w:eastAsia="Times New Roman" w:cs="Times New Roman"/>
                <w:color w:val="212529"/>
                <w:szCs w:val="28"/>
              </w:rPr>
              <w:t>0</w:t>
            </w:r>
          </w:p>
        </w:tc>
        <w:tc>
          <w:tcPr>
            <w:tcW w:w="31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F393E" w:rsidRPr="00D94984" w:rsidRDefault="006F393E" w:rsidP="006F393E">
            <w:pPr>
              <w:spacing w:before="100" w:beforeAutospacing="1" w:after="100" w:afterAutospacing="1" w:line="390" w:lineRule="atLeast"/>
              <w:jc w:val="center"/>
              <w:rPr>
                <w:rFonts w:eastAsia="Times New Roman" w:cs="Times New Roman"/>
                <w:color w:val="000000"/>
                <w:szCs w:val="28"/>
              </w:rPr>
            </w:pPr>
            <w:r w:rsidRPr="00D94984">
              <w:rPr>
                <w:rFonts w:eastAsia="Times New Roman" w:cs="Times New Roman"/>
                <w:color w:val="212529"/>
                <w:szCs w:val="28"/>
              </w:rPr>
              <w:t>1</w:t>
            </w:r>
            <w:r>
              <w:rPr>
                <w:rFonts w:eastAsia="Times New Roman" w:cs="Times New Roman"/>
                <w:color w:val="212529"/>
                <w:szCs w:val="28"/>
              </w:rPr>
              <w:t>3</w:t>
            </w:r>
            <w:r w:rsidRPr="00D94984">
              <w:rPr>
                <w:rFonts w:eastAsia="Times New Roman" w:cs="Times New Roman"/>
                <w:color w:val="212529"/>
                <w:szCs w:val="28"/>
              </w:rPr>
              <w:t>h</w:t>
            </w:r>
            <w:r>
              <w:rPr>
                <w:rFonts w:eastAsia="Times New Roman" w:cs="Times New Roman"/>
                <w:color w:val="212529"/>
                <w:szCs w:val="28"/>
              </w:rPr>
              <w:t>3</w:t>
            </w:r>
            <w:r w:rsidRPr="00D94984">
              <w:rPr>
                <w:rFonts w:eastAsia="Times New Roman" w:cs="Times New Roman"/>
                <w:color w:val="212529"/>
                <w:szCs w:val="28"/>
              </w:rPr>
              <w:t>0</w:t>
            </w:r>
            <w:r>
              <w:rPr>
                <w:rFonts w:eastAsia="Times New Roman" w:cs="Times New Roman"/>
                <w:color w:val="212529"/>
                <w:szCs w:val="28"/>
              </w:rPr>
              <w:t xml:space="preserve"> </w:t>
            </w:r>
            <w:r w:rsidRPr="00D94984">
              <w:rPr>
                <w:rFonts w:eastAsia="Times New Roman" w:cs="Times New Roman"/>
                <w:color w:val="212529"/>
                <w:szCs w:val="28"/>
              </w:rPr>
              <w:t>-1</w:t>
            </w:r>
            <w:r>
              <w:rPr>
                <w:rFonts w:eastAsia="Times New Roman" w:cs="Times New Roman"/>
                <w:color w:val="212529"/>
                <w:szCs w:val="28"/>
              </w:rPr>
              <w:t>4</w:t>
            </w:r>
            <w:r w:rsidRPr="00D94984">
              <w:rPr>
                <w:rFonts w:eastAsia="Times New Roman" w:cs="Times New Roman"/>
                <w:color w:val="212529"/>
                <w:szCs w:val="28"/>
              </w:rPr>
              <w:t>h</w:t>
            </w:r>
            <w:r>
              <w:rPr>
                <w:rFonts w:eastAsia="Times New Roman" w:cs="Times New Roman"/>
                <w:color w:val="212529"/>
                <w:szCs w:val="28"/>
              </w:rPr>
              <w:t>0</w:t>
            </w:r>
            <w:r w:rsidRPr="00D94984">
              <w:rPr>
                <w:rFonts w:eastAsia="Times New Roman" w:cs="Times New Roman"/>
                <w:color w:val="212529"/>
                <w:szCs w:val="28"/>
              </w:rPr>
              <w:t>0</w:t>
            </w:r>
          </w:p>
        </w:tc>
      </w:tr>
    </w:tbl>
    <w:p w:rsidR="00197D03" w:rsidRDefault="00197D03" w:rsidP="00197D03">
      <w:pPr>
        <w:pStyle w:val="NormalWeb"/>
        <w:spacing w:before="0" w:beforeAutospacing="0" w:after="0" w:afterAutospacing="0"/>
        <w:rPr>
          <w:b/>
          <w:color w:val="000000"/>
          <w:sz w:val="27"/>
          <w:szCs w:val="27"/>
        </w:rPr>
      </w:pPr>
    </w:p>
    <w:p w:rsidR="008537E8" w:rsidRDefault="008537E8" w:rsidP="00E53686">
      <w:pPr>
        <w:pStyle w:val="NormalWeb"/>
        <w:spacing w:before="0" w:beforeAutospacing="0" w:after="0" w:afterAutospacing="0" w:line="360" w:lineRule="auto"/>
        <w:ind w:firstLine="720"/>
        <w:jc w:val="both"/>
        <w:rPr>
          <w:b/>
          <w:color w:val="000000"/>
          <w:sz w:val="28"/>
          <w:szCs w:val="28"/>
        </w:rPr>
      </w:pPr>
      <w:r>
        <w:rPr>
          <w:b/>
          <w:color w:val="000000"/>
          <w:sz w:val="28"/>
          <w:szCs w:val="28"/>
        </w:rPr>
        <w:t>III. KHEN THƯ</w:t>
      </w:r>
      <w:r w:rsidRPr="008537E8">
        <w:rPr>
          <w:b/>
          <w:color w:val="000000"/>
          <w:sz w:val="28"/>
          <w:szCs w:val="28"/>
        </w:rPr>
        <w:t>ỞNG</w:t>
      </w:r>
    </w:p>
    <w:p w:rsidR="008537E8" w:rsidRDefault="008537E8" w:rsidP="00E53686">
      <w:pPr>
        <w:pStyle w:val="NormalWeb"/>
        <w:spacing w:before="0" w:beforeAutospacing="0" w:after="0" w:afterAutospacing="0" w:line="360" w:lineRule="auto"/>
        <w:ind w:firstLine="720"/>
        <w:jc w:val="both"/>
        <w:rPr>
          <w:b/>
          <w:color w:val="000000"/>
          <w:sz w:val="28"/>
          <w:szCs w:val="28"/>
        </w:rPr>
      </w:pPr>
      <w:r>
        <w:rPr>
          <w:b/>
          <w:color w:val="000000"/>
          <w:sz w:val="28"/>
          <w:szCs w:val="28"/>
        </w:rPr>
        <w:t>1. Ti</w:t>
      </w:r>
      <w:r w:rsidRPr="008537E8">
        <w:rPr>
          <w:b/>
          <w:color w:val="000000"/>
          <w:sz w:val="28"/>
          <w:szCs w:val="28"/>
        </w:rPr>
        <w:t>ê</w:t>
      </w:r>
      <w:r>
        <w:rPr>
          <w:b/>
          <w:color w:val="000000"/>
          <w:sz w:val="28"/>
          <w:szCs w:val="28"/>
        </w:rPr>
        <w:t>u ch</w:t>
      </w:r>
      <w:r w:rsidR="00A87C70" w:rsidRPr="00A87C70">
        <w:rPr>
          <w:b/>
          <w:color w:val="000000"/>
          <w:sz w:val="28"/>
          <w:szCs w:val="28"/>
        </w:rPr>
        <w:t>í</w:t>
      </w:r>
      <w:r>
        <w:rPr>
          <w:b/>
          <w:color w:val="000000"/>
          <w:sz w:val="28"/>
          <w:szCs w:val="28"/>
        </w:rPr>
        <w:t xml:space="preserve"> x</w:t>
      </w:r>
      <w:r w:rsidRPr="008537E8">
        <w:rPr>
          <w:b/>
          <w:color w:val="000000"/>
          <w:sz w:val="28"/>
          <w:szCs w:val="28"/>
        </w:rPr>
        <w:t>ét</w:t>
      </w:r>
      <w:r>
        <w:rPr>
          <w:b/>
          <w:color w:val="000000"/>
          <w:sz w:val="28"/>
          <w:szCs w:val="28"/>
        </w:rPr>
        <w:t xml:space="preserve"> s</w:t>
      </w:r>
      <w:r w:rsidRPr="008537E8">
        <w:rPr>
          <w:b/>
          <w:color w:val="000000"/>
          <w:sz w:val="28"/>
          <w:szCs w:val="28"/>
        </w:rPr>
        <w:t>ố</w:t>
      </w:r>
      <w:r>
        <w:rPr>
          <w:b/>
          <w:color w:val="000000"/>
          <w:sz w:val="28"/>
          <w:szCs w:val="28"/>
        </w:rPr>
        <w:t xml:space="preserve"> lư</w:t>
      </w:r>
      <w:r w:rsidRPr="008537E8">
        <w:rPr>
          <w:b/>
          <w:color w:val="000000"/>
          <w:sz w:val="28"/>
          <w:szCs w:val="28"/>
        </w:rPr>
        <w:t>ợng</w:t>
      </w:r>
      <w:r>
        <w:rPr>
          <w:b/>
          <w:color w:val="000000"/>
          <w:sz w:val="28"/>
          <w:szCs w:val="28"/>
        </w:rPr>
        <w:t xml:space="preserve"> gi</w:t>
      </w:r>
      <w:r w:rsidRPr="008537E8">
        <w:rPr>
          <w:b/>
          <w:color w:val="000000"/>
          <w:sz w:val="28"/>
          <w:szCs w:val="28"/>
        </w:rPr>
        <w:t>ải</w:t>
      </w:r>
      <w:r>
        <w:rPr>
          <w:b/>
          <w:color w:val="000000"/>
          <w:sz w:val="28"/>
          <w:szCs w:val="28"/>
        </w:rPr>
        <w:t xml:space="preserve"> thư</w:t>
      </w:r>
      <w:r w:rsidRPr="008537E8">
        <w:rPr>
          <w:b/>
          <w:color w:val="000000"/>
          <w:sz w:val="28"/>
          <w:szCs w:val="28"/>
        </w:rPr>
        <w:t>ởng</w:t>
      </w:r>
      <w:r>
        <w:rPr>
          <w:b/>
          <w:color w:val="000000"/>
          <w:sz w:val="28"/>
          <w:szCs w:val="28"/>
        </w:rPr>
        <w:t xml:space="preserve"> </w:t>
      </w:r>
      <w:r w:rsidRPr="008537E8">
        <w:rPr>
          <w:b/>
          <w:color w:val="000000"/>
          <w:sz w:val="28"/>
          <w:szCs w:val="28"/>
        </w:rPr>
        <w:t>ở</w:t>
      </w:r>
      <w:r>
        <w:rPr>
          <w:b/>
          <w:color w:val="000000"/>
          <w:sz w:val="28"/>
          <w:szCs w:val="28"/>
        </w:rPr>
        <w:t xml:space="preserve"> m</w:t>
      </w:r>
      <w:r w:rsidRPr="008537E8">
        <w:rPr>
          <w:b/>
          <w:color w:val="000000"/>
          <w:sz w:val="28"/>
          <w:szCs w:val="28"/>
        </w:rPr>
        <w:t>ỗi</w:t>
      </w:r>
      <w:r>
        <w:rPr>
          <w:b/>
          <w:color w:val="000000"/>
          <w:sz w:val="28"/>
          <w:szCs w:val="28"/>
        </w:rPr>
        <w:t xml:space="preserve"> v</w:t>
      </w:r>
      <w:r w:rsidRPr="008537E8">
        <w:rPr>
          <w:b/>
          <w:color w:val="000000"/>
          <w:sz w:val="28"/>
          <w:szCs w:val="28"/>
        </w:rPr>
        <w:t>òng</w:t>
      </w:r>
      <w:r>
        <w:rPr>
          <w:b/>
          <w:color w:val="000000"/>
          <w:sz w:val="28"/>
          <w:szCs w:val="28"/>
        </w:rPr>
        <w:t xml:space="preserve"> thi</w:t>
      </w:r>
      <w:r w:rsidR="00A87C70">
        <w:rPr>
          <w:b/>
          <w:color w:val="000000"/>
          <w:sz w:val="28"/>
          <w:szCs w:val="28"/>
        </w:rPr>
        <w:t xml:space="preserve"> </w:t>
      </w:r>
      <w:r>
        <w:rPr>
          <w:b/>
          <w:color w:val="000000"/>
          <w:sz w:val="28"/>
          <w:szCs w:val="28"/>
        </w:rPr>
        <w:t>ch</w:t>
      </w:r>
      <w:r w:rsidRPr="008537E8">
        <w:rPr>
          <w:b/>
          <w:color w:val="000000"/>
          <w:sz w:val="28"/>
          <w:szCs w:val="28"/>
        </w:rPr>
        <w:t>ính</w:t>
      </w:r>
      <w:r>
        <w:rPr>
          <w:b/>
          <w:color w:val="000000"/>
          <w:sz w:val="28"/>
          <w:szCs w:val="28"/>
        </w:rPr>
        <w:t xml:space="preserve"> th</w:t>
      </w:r>
      <w:r w:rsidRPr="008537E8">
        <w:rPr>
          <w:b/>
          <w:color w:val="000000"/>
          <w:sz w:val="28"/>
          <w:szCs w:val="28"/>
        </w:rPr>
        <w:t>ức</w:t>
      </w:r>
      <w:r>
        <w:rPr>
          <w:b/>
          <w:color w:val="000000"/>
          <w:sz w:val="28"/>
          <w:szCs w:val="28"/>
        </w:rPr>
        <w:t xml:space="preserve"> c</w:t>
      </w:r>
      <w:r w:rsidRPr="008537E8">
        <w:rPr>
          <w:b/>
          <w:color w:val="000000"/>
          <w:sz w:val="28"/>
          <w:szCs w:val="28"/>
        </w:rPr>
        <w:t>ủa</w:t>
      </w:r>
      <w:r>
        <w:rPr>
          <w:b/>
          <w:color w:val="000000"/>
          <w:sz w:val="28"/>
          <w:szCs w:val="28"/>
        </w:rPr>
        <w:t xml:space="preserve"> IOE:</w:t>
      </w:r>
    </w:p>
    <w:p w:rsidR="008537E8" w:rsidRPr="00A87C70" w:rsidRDefault="008537E8" w:rsidP="00E53686">
      <w:pPr>
        <w:pStyle w:val="NormalWeb"/>
        <w:spacing w:before="0" w:beforeAutospacing="0" w:after="0" w:afterAutospacing="0" w:line="360" w:lineRule="auto"/>
        <w:ind w:firstLine="720"/>
        <w:jc w:val="both"/>
        <w:rPr>
          <w:color w:val="000000"/>
          <w:sz w:val="28"/>
          <w:szCs w:val="28"/>
        </w:rPr>
      </w:pPr>
      <w:r w:rsidRPr="00A87C70">
        <w:rPr>
          <w:color w:val="000000"/>
          <w:sz w:val="28"/>
          <w:szCs w:val="28"/>
        </w:rPr>
        <w:t>- Điểm thi của bài thi đạt tối thiểu 50% điểm tối đa.</w:t>
      </w:r>
    </w:p>
    <w:p w:rsidR="008537E8" w:rsidRPr="00A87C70" w:rsidRDefault="008537E8" w:rsidP="00E53686">
      <w:pPr>
        <w:pStyle w:val="NormalWeb"/>
        <w:spacing w:before="0" w:beforeAutospacing="0" w:after="0" w:afterAutospacing="0" w:line="360" w:lineRule="auto"/>
        <w:ind w:firstLine="720"/>
        <w:jc w:val="both"/>
        <w:rPr>
          <w:color w:val="000000"/>
          <w:sz w:val="28"/>
          <w:szCs w:val="28"/>
        </w:rPr>
      </w:pPr>
      <w:r w:rsidRPr="00A87C70">
        <w:rPr>
          <w:color w:val="000000"/>
          <w:sz w:val="28"/>
          <w:szCs w:val="28"/>
        </w:rPr>
        <w:t>- Thời gian làm bài thi. (Nếu có)</w:t>
      </w:r>
    </w:p>
    <w:p w:rsidR="00A87C70" w:rsidRDefault="00A87C70" w:rsidP="00E53686">
      <w:pPr>
        <w:pStyle w:val="NormalWeb"/>
        <w:spacing w:before="0" w:beforeAutospacing="0" w:after="0" w:afterAutospacing="0" w:line="360" w:lineRule="auto"/>
        <w:ind w:firstLine="720"/>
        <w:jc w:val="both"/>
        <w:rPr>
          <w:color w:val="000000"/>
          <w:sz w:val="28"/>
          <w:szCs w:val="28"/>
        </w:rPr>
      </w:pPr>
      <w:r w:rsidRPr="00A87C70">
        <w:rPr>
          <w:color w:val="000000"/>
          <w:sz w:val="28"/>
          <w:szCs w:val="28"/>
        </w:rPr>
        <w:t>- Giải thưởng được trao theo thứ tự từ trên xuống cho đến hết số lượng được quy định cho từng khối lớp.</w:t>
      </w:r>
    </w:p>
    <w:p w:rsidR="00A87C70" w:rsidRPr="00E53686" w:rsidRDefault="00A87C70" w:rsidP="00E53686">
      <w:pPr>
        <w:pStyle w:val="NormalWeb"/>
        <w:spacing w:before="0" w:beforeAutospacing="0" w:after="0" w:afterAutospacing="0" w:line="360" w:lineRule="auto"/>
        <w:ind w:firstLine="720"/>
        <w:jc w:val="both"/>
        <w:rPr>
          <w:b/>
          <w:color w:val="000000"/>
          <w:sz w:val="28"/>
          <w:szCs w:val="28"/>
        </w:rPr>
      </w:pPr>
      <w:r w:rsidRPr="00E53686">
        <w:rPr>
          <w:b/>
          <w:color w:val="000000"/>
          <w:sz w:val="28"/>
          <w:szCs w:val="28"/>
        </w:rPr>
        <w:t>2. Số lượng giải thưởng cụ thể cho từng khối lớp</w:t>
      </w:r>
      <w:r w:rsidR="00EB50D5" w:rsidRPr="00E53686">
        <w:rPr>
          <w:b/>
          <w:color w:val="000000"/>
          <w:sz w:val="28"/>
          <w:szCs w:val="28"/>
        </w:rPr>
        <w:t xml:space="preserve"> (dự kiến) như sau:</w:t>
      </w:r>
    </w:p>
    <w:p w:rsidR="00EB50D5" w:rsidRPr="00E53686" w:rsidRDefault="00EB50D5" w:rsidP="00E53686">
      <w:pPr>
        <w:pStyle w:val="NormalWeb"/>
        <w:spacing w:before="0" w:beforeAutospacing="0" w:after="0" w:afterAutospacing="0" w:line="360" w:lineRule="auto"/>
        <w:ind w:firstLine="720"/>
        <w:jc w:val="both"/>
        <w:rPr>
          <w:b/>
          <w:color w:val="000000"/>
          <w:sz w:val="28"/>
          <w:szCs w:val="28"/>
        </w:rPr>
      </w:pPr>
      <w:r w:rsidRPr="00E53686">
        <w:rPr>
          <w:b/>
          <w:color w:val="000000"/>
          <w:sz w:val="28"/>
          <w:szCs w:val="28"/>
        </w:rPr>
        <w:t>- Xếp giải theo kết quả toàn quốc:</w:t>
      </w:r>
    </w:p>
    <w:p w:rsidR="00EB50D5" w:rsidRDefault="00EB50D5" w:rsidP="00E53686">
      <w:pPr>
        <w:pStyle w:val="NormalWeb"/>
        <w:spacing w:before="0" w:beforeAutospacing="0" w:after="0" w:afterAutospacing="0" w:line="360" w:lineRule="auto"/>
        <w:ind w:firstLine="720"/>
        <w:jc w:val="both"/>
        <w:rPr>
          <w:color w:val="000000"/>
          <w:sz w:val="28"/>
          <w:szCs w:val="28"/>
        </w:rPr>
      </w:pPr>
      <w:r w:rsidRPr="00E53686">
        <w:rPr>
          <w:b/>
          <w:color w:val="000000"/>
          <w:sz w:val="28"/>
          <w:szCs w:val="28"/>
        </w:rPr>
        <w:t>TOP 500</w:t>
      </w:r>
      <w:r>
        <w:rPr>
          <w:color w:val="000000"/>
          <w:sz w:val="28"/>
          <w:szCs w:val="28"/>
        </w:rPr>
        <w:t xml:space="preserve"> th</w:t>
      </w:r>
      <w:r w:rsidRPr="00EB50D5">
        <w:rPr>
          <w:color w:val="000000"/>
          <w:sz w:val="28"/>
          <w:szCs w:val="28"/>
        </w:rPr>
        <w:t>í</w:t>
      </w:r>
      <w:r>
        <w:rPr>
          <w:color w:val="000000"/>
          <w:sz w:val="28"/>
          <w:szCs w:val="28"/>
        </w:rPr>
        <w:t xml:space="preserve"> sinh c</w:t>
      </w:r>
      <w:r w:rsidRPr="00EB50D5">
        <w:rPr>
          <w:color w:val="000000"/>
          <w:sz w:val="28"/>
          <w:szCs w:val="28"/>
        </w:rPr>
        <w:t>ó</w:t>
      </w:r>
      <w:r>
        <w:rPr>
          <w:color w:val="000000"/>
          <w:sz w:val="28"/>
          <w:szCs w:val="28"/>
        </w:rPr>
        <w:t xml:space="preserve"> </w:t>
      </w:r>
      <w:r w:rsidRPr="00EB50D5">
        <w:rPr>
          <w:color w:val="000000"/>
          <w:sz w:val="28"/>
          <w:szCs w:val="28"/>
        </w:rPr>
        <w:t>đ</w:t>
      </w:r>
      <w:r>
        <w:rPr>
          <w:color w:val="000000"/>
          <w:sz w:val="28"/>
          <w:szCs w:val="28"/>
        </w:rPr>
        <w:t>i</w:t>
      </w:r>
      <w:r w:rsidRPr="00EB50D5">
        <w:rPr>
          <w:color w:val="000000"/>
          <w:sz w:val="28"/>
          <w:szCs w:val="28"/>
        </w:rPr>
        <w:t>ểm</w:t>
      </w:r>
      <w:r>
        <w:rPr>
          <w:color w:val="000000"/>
          <w:sz w:val="28"/>
          <w:szCs w:val="28"/>
        </w:rPr>
        <w:t xml:space="preserve"> cao nh</w:t>
      </w:r>
      <w:r w:rsidRPr="00EB50D5">
        <w:rPr>
          <w:color w:val="000000"/>
          <w:sz w:val="28"/>
          <w:szCs w:val="28"/>
        </w:rPr>
        <w:t>ất</w:t>
      </w:r>
      <w:r>
        <w:rPr>
          <w:color w:val="000000"/>
          <w:sz w:val="28"/>
          <w:szCs w:val="28"/>
        </w:rPr>
        <w:t xml:space="preserve"> c</w:t>
      </w:r>
      <w:r w:rsidRPr="00EB50D5">
        <w:rPr>
          <w:color w:val="000000"/>
          <w:sz w:val="28"/>
          <w:szCs w:val="28"/>
        </w:rPr>
        <w:t>ủa</w:t>
      </w:r>
      <w:r>
        <w:rPr>
          <w:color w:val="000000"/>
          <w:sz w:val="28"/>
          <w:szCs w:val="28"/>
        </w:rPr>
        <w:t xml:space="preserve"> m</w:t>
      </w:r>
      <w:r w:rsidRPr="00EB50D5">
        <w:rPr>
          <w:color w:val="000000"/>
          <w:sz w:val="28"/>
          <w:szCs w:val="28"/>
        </w:rPr>
        <w:t>ỗi</w:t>
      </w:r>
      <w:r>
        <w:rPr>
          <w:color w:val="000000"/>
          <w:sz w:val="28"/>
          <w:szCs w:val="28"/>
        </w:rPr>
        <w:t xml:space="preserve"> kh</w:t>
      </w:r>
      <w:r w:rsidRPr="00EB50D5">
        <w:rPr>
          <w:color w:val="000000"/>
          <w:sz w:val="28"/>
          <w:szCs w:val="28"/>
        </w:rPr>
        <w:t>ối</w:t>
      </w:r>
      <w:r>
        <w:rPr>
          <w:color w:val="000000"/>
          <w:sz w:val="28"/>
          <w:szCs w:val="28"/>
        </w:rPr>
        <w:t xml:space="preserve"> l</w:t>
      </w:r>
      <w:r w:rsidRPr="00EB50D5">
        <w:rPr>
          <w:color w:val="000000"/>
          <w:sz w:val="28"/>
          <w:szCs w:val="28"/>
        </w:rPr>
        <w:t>ớp</w:t>
      </w:r>
      <w:r>
        <w:rPr>
          <w:color w:val="000000"/>
          <w:sz w:val="28"/>
          <w:szCs w:val="28"/>
        </w:rPr>
        <w:t xml:space="preserve"> tr</w:t>
      </w:r>
      <w:r w:rsidRPr="00EB50D5">
        <w:rPr>
          <w:color w:val="000000"/>
          <w:sz w:val="28"/>
          <w:szCs w:val="28"/>
        </w:rPr>
        <w:t>ê</w:t>
      </w:r>
      <w:r>
        <w:rPr>
          <w:color w:val="000000"/>
          <w:sz w:val="28"/>
          <w:szCs w:val="28"/>
        </w:rPr>
        <w:t>n to</w:t>
      </w:r>
      <w:r w:rsidRPr="00EB50D5">
        <w:rPr>
          <w:color w:val="000000"/>
          <w:sz w:val="28"/>
          <w:szCs w:val="28"/>
        </w:rPr>
        <w:t>àn</w:t>
      </w:r>
      <w:r>
        <w:rPr>
          <w:color w:val="000000"/>
          <w:sz w:val="28"/>
          <w:szCs w:val="28"/>
        </w:rPr>
        <w:t xml:space="preserve"> qu</w:t>
      </w:r>
      <w:r w:rsidRPr="00EB50D5">
        <w:rPr>
          <w:color w:val="000000"/>
          <w:sz w:val="28"/>
          <w:szCs w:val="28"/>
        </w:rPr>
        <w:t>ốc</w:t>
      </w:r>
      <w:r>
        <w:rPr>
          <w:color w:val="000000"/>
          <w:sz w:val="28"/>
          <w:szCs w:val="28"/>
        </w:rPr>
        <w:t xml:space="preserve"> g</w:t>
      </w:r>
      <w:r w:rsidRPr="00EB50D5">
        <w:rPr>
          <w:color w:val="000000"/>
          <w:sz w:val="28"/>
          <w:szCs w:val="28"/>
        </w:rPr>
        <w:t>ồm</w:t>
      </w:r>
      <w:r>
        <w:rPr>
          <w:color w:val="000000"/>
          <w:sz w:val="28"/>
          <w:szCs w:val="28"/>
        </w:rPr>
        <w:t xml:space="preserve"> 50 gi</w:t>
      </w:r>
      <w:r w:rsidRPr="00EB50D5">
        <w:rPr>
          <w:color w:val="000000"/>
          <w:sz w:val="28"/>
          <w:szCs w:val="28"/>
        </w:rPr>
        <w:t>ải</w:t>
      </w:r>
      <w:r>
        <w:rPr>
          <w:color w:val="000000"/>
          <w:sz w:val="28"/>
          <w:szCs w:val="28"/>
        </w:rPr>
        <w:t xml:space="preserve"> Nh</w:t>
      </w:r>
      <w:r w:rsidRPr="00EB50D5">
        <w:rPr>
          <w:color w:val="000000"/>
          <w:sz w:val="28"/>
          <w:szCs w:val="28"/>
        </w:rPr>
        <w:t>ất</w:t>
      </w:r>
      <w:r>
        <w:rPr>
          <w:color w:val="000000"/>
          <w:sz w:val="28"/>
          <w:szCs w:val="28"/>
        </w:rPr>
        <w:t>; 100 gi</w:t>
      </w:r>
      <w:r w:rsidRPr="00EB50D5">
        <w:rPr>
          <w:color w:val="000000"/>
          <w:sz w:val="28"/>
          <w:szCs w:val="28"/>
        </w:rPr>
        <w:t>ải</w:t>
      </w:r>
      <w:r>
        <w:rPr>
          <w:color w:val="000000"/>
          <w:sz w:val="28"/>
          <w:szCs w:val="28"/>
        </w:rPr>
        <w:t xml:space="preserve"> Nh</w:t>
      </w:r>
      <w:r w:rsidRPr="00EB50D5">
        <w:rPr>
          <w:color w:val="000000"/>
          <w:sz w:val="28"/>
          <w:szCs w:val="28"/>
        </w:rPr>
        <w:t>ì</w:t>
      </w:r>
      <w:r>
        <w:rPr>
          <w:color w:val="000000"/>
          <w:sz w:val="28"/>
          <w:szCs w:val="28"/>
        </w:rPr>
        <w:t>; 150 gi</w:t>
      </w:r>
      <w:r w:rsidRPr="00EB50D5">
        <w:rPr>
          <w:color w:val="000000"/>
          <w:sz w:val="28"/>
          <w:szCs w:val="28"/>
        </w:rPr>
        <w:t>ải</w:t>
      </w:r>
      <w:r>
        <w:rPr>
          <w:color w:val="000000"/>
          <w:sz w:val="28"/>
          <w:szCs w:val="28"/>
        </w:rPr>
        <w:t xml:space="preserve"> Ba v</w:t>
      </w:r>
      <w:r w:rsidRPr="00EB50D5">
        <w:rPr>
          <w:color w:val="000000"/>
          <w:sz w:val="28"/>
          <w:szCs w:val="28"/>
        </w:rPr>
        <w:t>à</w:t>
      </w:r>
      <w:r>
        <w:rPr>
          <w:color w:val="000000"/>
          <w:sz w:val="28"/>
          <w:szCs w:val="28"/>
        </w:rPr>
        <w:t xml:space="preserve"> 200 gi</w:t>
      </w:r>
      <w:r w:rsidRPr="00EB50D5">
        <w:rPr>
          <w:color w:val="000000"/>
          <w:sz w:val="28"/>
          <w:szCs w:val="28"/>
        </w:rPr>
        <w:t>ải</w:t>
      </w:r>
      <w:r>
        <w:rPr>
          <w:color w:val="000000"/>
          <w:sz w:val="28"/>
          <w:szCs w:val="28"/>
        </w:rPr>
        <w:t xml:space="preserve"> Khuy</w:t>
      </w:r>
      <w:r w:rsidRPr="00EB50D5">
        <w:rPr>
          <w:color w:val="000000"/>
          <w:sz w:val="28"/>
          <w:szCs w:val="28"/>
        </w:rPr>
        <w:t>ến</w:t>
      </w:r>
      <w:r>
        <w:rPr>
          <w:color w:val="000000"/>
          <w:sz w:val="28"/>
          <w:szCs w:val="28"/>
        </w:rPr>
        <w:t xml:space="preserve"> Kh</w:t>
      </w:r>
      <w:r w:rsidRPr="00EB50D5">
        <w:rPr>
          <w:color w:val="000000"/>
          <w:sz w:val="28"/>
          <w:szCs w:val="28"/>
        </w:rPr>
        <w:t>ích</w:t>
      </w:r>
      <w:r>
        <w:rPr>
          <w:color w:val="000000"/>
          <w:sz w:val="28"/>
          <w:szCs w:val="28"/>
        </w:rPr>
        <w:t>.</w:t>
      </w:r>
    </w:p>
    <w:p w:rsidR="00EB50D5" w:rsidRDefault="00EB50D5" w:rsidP="00E53686">
      <w:pPr>
        <w:pStyle w:val="NormalWeb"/>
        <w:spacing w:before="0" w:beforeAutospacing="0" w:after="0" w:afterAutospacing="0" w:line="360" w:lineRule="auto"/>
        <w:ind w:firstLine="720"/>
        <w:jc w:val="both"/>
        <w:rPr>
          <w:color w:val="000000"/>
          <w:sz w:val="28"/>
          <w:szCs w:val="28"/>
        </w:rPr>
      </w:pPr>
      <w:r>
        <w:rPr>
          <w:color w:val="000000"/>
          <w:sz w:val="28"/>
          <w:szCs w:val="28"/>
        </w:rPr>
        <w:t>- Gi</w:t>
      </w:r>
      <w:r w:rsidRPr="00EB50D5">
        <w:rPr>
          <w:color w:val="000000"/>
          <w:sz w:val="28"/>
          <w:szCs w:val="28"/>
        </w:rPr>
        <w:t>ải</w:t>
      </w:r>
      <w:r>
        <w:rPr>
          <w:color w:val="000000"/>
          <w:sz w:val="28"/>
          <w:szCs w:val="28"/>
        </w:rPr>
        <w:t xml:space="preserve"> nh</w:t>
      </w:r>
      <w:r w:rsidRPr="00EB50D5">
        <w:rPr>
          <w:color w:val="000000"/>
          <w:sz w:val="28"/>
          <w:szCs w:val="28"/>
        </w:rPr>
        <w:t>ất</w:t>
      </w:r>
      <w:r>
        <w:rPr>
          <w:color w:val="000000"/>
          <w:sz w:val="28"/>
          <w:szCs w:val="28"/>
        </w:rPr>
        <w:t>: Giấy ch</w:t>
      </w:r>
      <w:r w:rsidRPr="00EB50D5">
        <w:rPr>
          <w:color w:val="000000"/>
          <w:sz w:val="28"/>
          <w:szCs w:val="28"/>
        </w:rPr>
        <w:t>ứng</w:t>
      </w:r>
      <w:r>
        <w:rPr>
          <w:color w:val="000000"/>
          <w:sz w:val="28"/>
          <w:szCs w:val="28"/>
        </w:rPr>
        <w:t xml:space="preserve"> nh</w:t>
      </w:r>
      <w:r w:rsidRPr="00EB50D5">
        <w:rPr>
          <w:color w:val="000000"/>
          <w:sz w:val="28"/>
          <w:szCs w:val="28"/>
        </w:rPr>
        <w:t>ận</w:t>
      </w:r>
      <w:r>
        <w:rPr>
          <w:color w:val="000000"/>
          <w:sz w:val="28"/>
          <w:szCs w:val="28"/>
        </w:rPr>
        <w:t xml:space="preserve"> (GCN) v</w:t>
      </w:r>
      <w:r w:rsidRPr="00EB50D5">
        <w:rPr>
          <w:color w:val="000000"/>
          <w:sz w:val="28"/>
          <w:szCs w:val="28"/>
        </w:rPr>
        <w:t>à</w:t>
      </w:r>
      <w:r>
        <w:rPr>
          <w:color w:val="000000"/>
          <w:sz w:val="28"/>
          <w:szCs w:val="28"/>
        </w:rPr>
        <w:t xml:space="preserve"> ph</w:t>
      </w:r>
      <w:r w:rsidRPr="00EB50D5">
        <w:rPr>
          <w:color w:val="000000"/>
          <w:sz w:val="28"/>
          <w:szCs w:val="28"/>
        </w:rPr>
        <w:t>ần</w:t>
      </w:r>
      <w:r>
        <w:rPr>
          <w:color w:val="000000"/>
          <w:sz w:val="28"/>
          <w:szCs w:val="28"/>
        </w:rPr>
        <w:t xml:space="preserve"> qu</w:t>
      </w:r>
      <w:r w:rsidRPr="00EB50D5">
        <w:rPr>
          <w:color w:val="000000"/>
          <w:sz w:val="28"/>
          <w:szCs w:val="28"/>
        </w:rPr>
        <w:t>à</w:t>
      </w:r>
      <w:r>
        <w:rPr>
          <w:color w:val="000000"/>
          <w:sz w:val="28"/>
          <w:szCs w:val="28"/>
        </w:rPr>
        <w:t>; c</w:t>
      </w:r>
      <w:r w:rsidRPr="00EB50D5">
        <w:rPr>
          <w:color w:val="000000"/>
          <w:sz w:val="28"/>
          <w:szCs w:val="28"/>
        </w:rPr>
        <w:t>ác</w:t>
      </w:r>
      <w:r>
        <w:rPr>
          <w:color w:val="000000"/>
          <w:sz w:val="28"/>
          <w:szCs w:val="28"/>
        </w:rPr>
        <w:t xml:space="preserve"> gi</w:t>
      </w:r>
      <w:r w:rsidRPr="00EB50D5">
        <w:rPr>
          <w:color w:val="000000"/>
          <w:sz w:val="28"/>
          <w:szCs w:val="28"/>
        </w:rPr>
        <w:t>ải</w:t>
      </w:r>
      <w:r>
        <w:rPr>
          <w:color w:val="000000"/>
          <w:sz w:val="28"/>
          <w:szCs w:val="28"/>
        </w:rPr>
        <w:t xml:space="preserve"> Nh</w:t>
      </w:r>
      <w:r w:rsidRPr="00EB50D5">
        <w:rPr>
          <w:color w:val="000000"/>
          <w:sz w:val="28"/>
          <w:szCs w:val="28"/>
        </w:rPr>
        <w:t>ì</w:t>
      </w:r>
      <w:r>
        <w:rPr>
          <w:color w:val="000000"/>
          <w:sz w:val="28"/>
          <w:szCs w:val="28"/>
        </w:rPr>
        <w:t xml:space="preserve"> - Ba - Khuy</w:t>
      </w:r>
      <w:r w:rsidRPr="00EB50D5">
        <w:rPr>
          <w:color w:val="000000"/>
          <w:sz w:val="28"/>
          <w:szCs w:val="28"/>
        </w:rPr>
        <w:t>ến</w:t>
      </w:r>
      <w:r>
        <w:rPr>
          <w:color w:val="000000"/>
          <w:sz w:val="28"/>
          <w:szCs w:val="28"/>
        </w:rPr>
        <w:t xml:space="preserve"> kh</w:t>
      </w:r>
      <w:r w:rsidRPr="00EB50D5">
        <w:rPr>
          <w:color w:val="000000"/>
          <w:sz w:val="28"/>
          <w:szCs w:val="28"/>
        </w:rPr>
        <w:t>ích</w:t>
      </w:r>
      <w:r>
        <w:rPr>
          <w:color w:val="000000"/>
          <w:sz w:val="28"/>
          <w:szCs w:val="28"/>
        </w:rPr>
        <w:t>: Gi</w:t>
      </w:r>
      <w:r w:rsidRPr="00EB50D5">
        <w:rPr>
          <w:color w:val="000000"/>
          <w:sz w:val="28"/>
          <w:szCs w:val="28"/>
        </w:rPr>
        <w:t>ấy</w:t>
      </w:r>
      <w:r>
        <w:rPr>
          <w:color w:val="000000"/>
          <w:sz w:val="28"/>
          <w:szCs w:val="28"/>
        </w:rPr>
        <w:t xml:space="preserve"> ch</w:t>
      </w:r>
      <w:r w:rsidRPr="00EB50D5">
        <w:rPr>
          <w:color w:val="000000"/>
          <w:sz w:val="28"/>
          <w:szCs w:val="28"/>
        </w:rPr>
        <w:t>ứng</w:t>
      </w:r>
      <w:r>
        <w:rPr>
          <w:color w:val="000000"/>
          <w:sz w:val="28"/>
          <w:szCs w:val="28"/>
        </w:rPr>
        <w:t xml:space="preserve"> nh</w:t>
      </w:r>
      <w:r w:rsidRPr="00EB50D5">
        <w:rPr>
          <w:color w:val="000000"/>
          <w:sz w:val="28"/>
          <w:szCs w:val="28"/>
        </w:rPr>
        <w:t>ận</w:t>
      </w:r>
      <w:r>
        <w:rPr>
          <w:color w:val="000000"/>
          <w:sz w:val="28"/>
          <w:szCs w:val="28"/>
        </w:rPr>
        <w:t>.</w:t>
      </w:r>
    </w:p>
    <w:p w:rsidR="00EB50D5" w:rsidRPr="00E53686" w:rsidRDefault="00EB50D5" w:rsidP="00E53686">
      <w:pPr>
        <w:pStyle w:val="NormalWeb"/>
        <w:spacing w:before="0" w:beforeAutospacing="0" w:after="0" w:afterAutospacing="0" w:line="360" w:lineRule="auto"/>
        <w:ind w:firstLine="720"/>
        <w:jc w:val="both"/>
        <w:rPr>
          <w:b/>
          <w:color w:val="000000"/>
          <w:sz w:val="28"/>
          <w:szCs w:val="28"/>
        </w:rPr>
      </w:pPr>
      <w:r w:rsidRPr="00E53686">
        <w:rPr>
          <w:b/>
          <w:color w:val="000000"/>
          <w:sz w:val="28"/>
          <w:szCs w:val="28"/>
        </w:rPr>
        <w:lastRenderedPageBreak/>
        <w:t>- Xếp giải theo kết quả toàn Tỉnh/Thành phố:</w:t>
      </w:r>
    </w:p>
    <w:p w:rsidR="00EB50D5" w:rsidRDefault="00EB50D5" w:rsidP="00E53686">
      <w:pPr>
        <w:pStyle w:val="NormalWeb"/>
        <w:spacing w:before="0" w:beforeAutospacing="0" w:after="0" w:afterAutospacing="0" w:line="360" w:lineRule="auto"/>
        <w:ind w:firstLine="720"/>
        <w:jc w:val="both"/>
        <w:rPr>
          <w:color w:val="000000"/>
          <w:sz w:val="28"/>
          <w:szCs w:val="28"/>
        </w:rPr>
      </w:pPr>
      <w:r w:rsidRPr="00E53686">
        <w:rPr>
          <w:b/>
          <w:color w:val="000000"/>
          <w:sz w:val="28"/>
          <w:szCs w:val="28"/>
        </w:rPr>
        <w:t>TOP 100</w:t>
      </w:r>
      <w:r>
        <w:rPr>
          <w:color w:val="000000"/>
          <w:sz w:val="28"/>
          <w:szCs w:val="28"/>
        </w:rPr>
        <w:t xml:space="preserve"> th</w:t>
      </w:r>
      <w:r w:rsidRPr="00EB50D5">
        <w:rPr>
          <w:color w:val="000000"/>
          <w:sz w:val="28"/>
          <w:szCs w:val="28"/>
        </w:rPr>
        <w:t>í</w:t>
      </w:r>
      <w:r>
        <w:rPr>
          <w:color w:val="000000"/>
          <w:sz w:val="28"/>
          <w:szCs w:val="28"/>
        </w:rPr>
        <w:t xml:space="preserve"> sinh c</w:t>
      </w:r>
      <w:r w:rsidRPr="00EB50D5">
        <w:rPr>
          <w:color w:val="000000"/>
          <w:sz w:val="28"/>
          <w:szCs w:val="28"/>
        </w:rPr>
        <w:t>ó</w:t>
      </w:r>
      <w:r>
        <w:rPr>
          <w:color w:val="000000"/>
          <w:sz w:val="28"/>
          <w:szCs w:val="28"/>
        </w:rPr>
        <w:t xml:space="preserve"> </w:t>
      </w:r>
      <w:r w:rsidRPr="00EB50D5">
        <w:rPr>
          <w:color w:val="000000"/>
          <w:sz w:val="28"/>
          <w:szCs w:val="28"/>
        </w:rPr>
        <w:t>đ</w:t>
      </w:r>
      <w:r>
        <w:rPr>
          <w:color w:val="000000"/>
          <w:sz w:val="28"/>
          <w:szCs w:val="28"/>
        </w:rPr>
        <w:t>i</w:t>
      </w:r>
      <w:r w:rsidRPr="00EB50D5">
        <w:rPr>
          <w:color w:val="000000"/>
          <w:sz w:val="28"/>
          <w:szCs w:val="28"/>
        </w:rPr>
        <w:t>ểm</w:t>
      </w:r>
      <w:r>
        <w:rPr>
          <w:color w:val="000000"/>
          <w:sz w:val="28"/>
          <w:szCs w:val="28"/>
        </w:rPr>
        <w:t xml:space="preserve"> cao nhất g</w:t>
      </w:r>
      <w:r w:rsidRPr="00EB50D5">
        <w:rPr>
          <w:color w:val="000000"/>
          <w:sz w:val="28"/>
          <w:szCs w:val="28"/>
        </w:rPr>
        <w:t>ồm</w:t>
      </w:r>
      <w:r>
        <w:rPr>
          <w:color w:val="000000"/>
          <w:sz w:val="28"/>
          <w:szCs w:val="28"/>
        </w:rPr>
        <w:t xml:space="preserve"> 10 gi</w:t>
      </w:r>
      <w:r w:rsidRPr="00EB50D5">
        <w:rPr>
          <w:color w:val="000000"/>
          <w:sz w:val="28"/>
          <w:szCs w:val="28"/>
        </w:rPr>
        <w:t>ải</w:t>
      </w:r>
      <w:r>
        <w:rPr>
          <w:color w:val="000000"/>
          <w:sz w:val="28"/>
          <w:szCs w:val="28"/>
        </w:rPr>
        <w:t xml:space="preserve"> Nh</w:t>
      </w:r>
      <w:r w:rsidRPr="00EB50D5">
        <w:rPr>
          <w:color w:val="000000"/>
          <w:sz w:val="28"/>
          <w:szCs w:val="28"/>
        </w:rPr>
        <w:t>ất</w:t>
      </w:r>
      <w:r>
        <w:rPr>
          <w:color w:val="000000"/>
          <w:sz w:val="28"/>
          <w:szCs w:val="28"/>
        </w:rPr>
        <w:t>; 20 gi</w:t>
      </w:r>
      <w:r w:rsidRPr="00EB50D5">
        <w:rPr>
          <w:color w:val="000000"/>
          <w:sz w:val="28"/>
          <w:szCs w:val="28"/>
        </w:rPr>
        <w:t>ải</w:t>
      </w:r>
      <w:r>
        <w:rPr>
          <w:color w:val="000000"/>
          <w:sz w:val="28"/>
          <w:szCs w:val="28"/>
        </w:rPr>
        <w:t xml:space="preserve"> Nh</w:t>
      </w:r>
      <w:r w:rsidRPr="00EB50D5">
        <w:rPr>
          <w:color w:val="000000"/>
          <w:sz w:val="28"/>
          <w:szCs w:val="28"/>
        </w:rPr>
        <w:t>ì</w:t>
      </w:r>
      <w:r>
        <w:rPr>
          <w:color w:val="000000"/>
          <w:sz w:val="28"/>
          <w:szCs w:val="28"/>
        </w:rPr>
        <w:t>; 30 gi</w:t>
      </w:r>
      <w:r w:rsidRPr="00EB50D5">
        <w:rPr>
          <w:color w:val="000000"/>
          <w:sz w:val="28"/>
          <w:szCs w:val="28"/>
        </w:rPr>
        <w:t>ải</w:t>
      </w:r>
      <w:r>
        <w:rPr>
          <w:color w:val="000000"/>
          <w:sz w:val="28"/>
          <w:szCs w:val="28"/>
        </w:rPr>
        <w:t xml:space="preserve"> Ba v</w:t>
      </w:r>
      <w:r w:rsidRPr="00EB50D5">
        <w:rPr>
          <w:color w:val="000000"/>
          <w:sz w:val="28"/>
          <w:szCs w:val="28"/>
        </w:rPr>
        <w:t>à</w:t>
      </w:r>
      <w:r>
        <w:rPr>
          <w:color w:val="000000"/>
          <w:sz w:val="28"/>
          <w:szCs w:val="28"/>
        </w:rPr>
        <w:t xml:space="preserve"> 40 gi</w:t>
      </w:r>
      <w:r w:rsidRPr="00EB50D5">
        <w:rPr>
          <w:color w:val="000000"/>
          <w:sz w:val="28"/>
          <w:szCs w:val="28"/>
        </w:rPr>
        <w:t>ải</w:t>
      </w:r>
      <w:r>
        <w:rPr>
          <w:color w:val="000000"/>
          <w:sz w:val="28"/>
          <w:szCs w:val="28"/>
        </w:rPr>
        <w:t xml:space="preserve"> Khuy</w:t>
      </w:r>
      <w:r w:rsidRPr="00EB50D5">
        <w:rPr>
          <w:color w:val="000000"/>
          <w:sz w:val="28"/>
          <w:szCs w:val="28"/>
        </w:rPr>
        <w:t>ến</w:t>
      </w:r>
      <w:r>
        <w:rPr>
          <w:color w:val="000000"/>
          <w:sz w:val="28"/>
          <w:szCs w:val="28"/>
        </w:rPr>
        <w:t xml:space="preserve"> Kh</w:t>
      </w:r>
      <w:r w:rsidRPr="00EB50D5">
        <w:rPr>
          <w:color w:val="000000"/>
          <w:sz w:val="28"/>
          <w:szCs w:val="28"/>
        </w:rPr>
        <w:t>ích</w:t>
      </w:r>
      <w:r>
        <w:rPr>
          <w:color w:val="000000"/>
          <w:sz w:val="28"/>
          <w:szCs w:val="28"/>
        </w:rPr>
        <w:t xml:space="preserve"> c</w:t>
      </w:r>
      <w:r w:rsidRPr="00EB50D5">
        <w:rPr>
          <w:color w:val="000000"/>
          <w:sz w:val="28"/>
          <w:szCs w:val="28"/>
        </w:rPr>
        <w:t>ủa</w:t>
      </w:r>
      <w:r>
        <w:rPr>
          <w:color w:val="000000"/>
          <w:sz w:val="28"/>
          <w:szCs w:val="28"/>
        </w:rPr>
        <w:t xml:space="preserve"> m</w:t>
      </w:r>
      <w:r w:rsidRPr="00EB50D5">
        <w:rPr>
          <w:color w:val="000000"/>
          <w:sz w:val="28"/>
          <w:szCs w:val="28"/>
        </w:rPr>
        <w:t>ỗi</w:t>
      </w:r>
      <w:r>
        <w:rPr>
          <w:color w:val="000000"/>
          <w:sz w:val="28"/>
          <w:szCs w:val="28"/>
        </w:rPr>
        <w:t xml:space="preserve"> kh</w:t>
      </w:r>
      <w:r w:rsidRPr="00EB50D5">
        <w:rPr>
          <w:color w:val="000000"/>
          <w:sz w:val="28"/>
          <w:szCs w:val="28"/>
        </w:rPr>
        <w:t>ối</w:t>
      </w:r>
      <w:r>
        <w:rPr>
          <w:color w:val="000000"/>
          <w:sz w:val="28"/>
          <w:szCs w:val="28"/>
        </w:rPr>
        <w:t xml:space="preserve"> l</w:t>
      </w:r>
      <w:r w:rsidRPr="00EB50D5">
        <w:rPr>
          <w:color w:val="000000"/>
          <w:sz w:val="28"/>
          <w:szCs w:val="28"/>
        </w:rPr>
        <w:t>ớp</w:t>
      </w:r>
      <w:r>
        <w:rPr>
          <w:color w:val="000000"/>
          <w:sz w:val="28"/>
          <w:szCs w:val="28"/>
        </w:rPr>
        <w:t xml:space="preserve"> tr</w:t>
      </w:r>
      <w:r w:rsidRPr="00EB50D5">
        <w:rPr>
          <w:color w:val="000000"/>
          <w:sz w:val="28"/>
          <w:szCs w:val="28"/>
        </w:rPr>
        <w:t>ê</w:t>
      </w:r>
      <w:r>
        <w:rPr>
          <w:color w:val="000000"/>
          <w:sz w:val="28"/>
          <w:szCs w:val="28"/>
        </w:rPr>
        <w:t>n to</w:t>
      </w:r>
      <w:r w:rsidRPr="00EB50D5">
        <w:rPr>
          <w:color w:val="000000"/>
          <w:sz w:val="28"/>
          <w:szCs w:val="28"/>
        </w:rPr>
        <w:t>àn</w:t>
      </w:r>
      <w:r>
        <w:rPr>
          <w:color w:val="000000"/>
          <w:sz w:val="28"/>
          <w:szCs w:val="28"/>
        </w:rPr>
        <w:t xml:space="preserve"> T</w:t>
      </w:r>
      <w:r w:rsidRPr="00EB50D5">
        <w:rPr>
          <w:color w:val="000000"/>
          <w:sz w:val="28"/>
          <w:szCs w:val="28"/>
        </w:rPr>
        <w:t>ỉnh</w:t>
      </w:r>
      <w:r>
        <w:rPr>
          <w:color w:val="000000"/>
          <w:sz w:val="28"/>
          <w:szCs w:val="28"/>
        </w:rPr>
        <w:t>/Th</w:t>
      </w:r>
      <w:r w:rsidRPr="00EB50D5">
        <w:rPr>
          <w:color w:val="000000"/>
          <w:sz w:val="28"/>
          <w:szCs w:val="28"/>
        </w:rPr>
        <w:t>ành</w:t>
      </w:r>
      <w:r>
        <w:rPr>
          <w:color w:val="000000"/>
          <w:sz w:val="28"/>
          <w:szCs w:val="28"/>
        </w:rPr>
        <w:t xml:space="preserve"> ph</w:t>
      </w:r>
      <w:r w:rsidRPr="00EB50D5">
        <w:rPr>
          <w:color w:val="000000"/>
          <w:sz w:val="28"/>
          <w:szCs w:val="28"/>
        </w:rPr>
        <w:t>ố</w:t>
      </w:r>
      <w:r>
        <w:rPr>
          <w:color w:val="000000"/>
          <w:sz w:val="28"/>
          <w:szCs w:val="28"/>
        </w:rPr>
        <w:t>: Gi</w:t>
      </w:r>
      <w:r w:rsidRPr="00EB50D5">
        <w:rPr>
          <w:color w:val="000000"/>
          <w:sz w:val="28"/>
          <w:szCs w:val="28"/>
        </w:rPr>
        <w:t>ấy</w:t>
      </w:r>
      <w:r>
        <w:rPr>
          <w:color w:val="000000"/>
          <w:sz w:val="28"/>
          <w:szCs w:val="28"/>
        </w:rPr>
        <w:t xml:space="preserve"> ch</w:t>
      </w:r>
      <w:r w:rsidRPr="00EB50D5">
        <w:rPr>
          <w:color w:val="000000"/>
          <w:sz w:val="28"/>
          <w:szCs w:val="28"/>
        </w:rPr>
        <w:t>ứng</w:t>
      </w:r>
      <w:r>
        <w:rPr>
          <w:color w:val="000000"/>
          <w:sz w:val="28"/>
          <w:szCs w:val="28"/>
        </w:rPr>
        <w:t xml:space="preserve"> nh</w:t>
      </w:r>
      <w:r w:rsidRPr="00EB50D5">
        <w:rPr>
          <w:color w:val="000000"/>
          <w:sz w:val="28"/>
          <w:szCs w:val="28"/>
        </w:rPr>
        <w:t>ận</w:t>
      </w:r>
      <w:r>
        <w:rPr>
          <w:color w:val="000000"/>
          <w:sz w:val="28"/>
          <w:szCs w:val="28"/>
        </w:rPr>
        <w:t xml:space="preserve"> </w:t>
      </w:r>
      <w:r w:rsidRPr="00EB50D5">
        <w:rPr>
          <w:color w:val="000000"/>
          <w:sz w:val="28"/>
          <w:szCs w:val="28"/>
        </w:rPr>
        <w:t>đ</w:t>
      </w:r>
      <w:r>
        <w:rPr>
          <w:color w:val="000000"/>
          <w:sz w:val="28"/>
          <w:szCs w:val="28"/>
        </w:rPr>
        <w:t>i</w:t>
      </w:r>
      <w:r w:rsidRPr="00EB50D5">
        <w:rPr>
          <w:color w:val="000000"/>
          <w:sz w:val="28"/>
          <w:szCs w:val="28"/>
        </w:rPr>
        <w:t>ện</w:t>
      </w:r>
      <w:r>
        <w:rPr>
          <w:color w:val="000000"/>
          <w:sz w:val="28"/>
          <w:szCs w:val="28"/>
        </w:rPr>
        <w:t xml:space="preserve"> t</w:t>
      </w:r>
      <w:r w:rsidRPr="00EB50D5">
        <w:rPr>
          <w:color w:val="000000"/>
          <w:sz w:val="28"/>
          <w:szCs w:val="28"/>
        </w:rPr>
        <w:t>ử</w:t>
      </w:r>
      <w:r>
        <w:rPr>
          <w:color w:val="000000"/>
          <w:sz w:val="28"/>
          <w:szCs w:val="28"/>
        </w:rPr>
        <w:t xml:space="preserve"> g</w:t>
      </w:r>
      <w:r w:rsidRPr="00EB50D5">
        <w:rPr>
          <w:color w:val="000000"/>
          <w:sz w:val="28"/>
          <w:szCs w:val="28"/>
        </w:rPr>
        <w:t>ửi</w:t>
      </w:r>
      <w:r>
        <w:rPr>
          <w:color w:val="000000"/>
          <w:sz w:val="28"/>
          <w:szCs w:val="28"/>
        </w:rPr>
        <w:t xml:space="preserve"> v</w:t>
      </w:r>
      <w:r w:rsidRPr="00EB50D5">
        <w:rPr>
          <w:color w:val="000000"/>
          <w:sz w:val="28"/>
          <w:szCs w:val="28"/>
        </w:rPr>
        <w:t>ào</w:t>
      </w:r>
      <w:r>
        <w:rPr>
          <w:color w:val="000000"/>
          <w:sz w:val="28"/>
          <w:szCs w:val="28"/>
        </w:rPr>
        <w:t xml:space="preserve"> t</w:t>
      </w:r>
      <w:r w:rsidRPr="00EB50D5">
        <w:rPr>
          <w:color w:val="000000"/>
          <w:sz w:val="28"/>
          <w:szCs w:val="28"/>
        </w:rPr>
        <w:t>ài</w:t>
      </w:r>
      <w:r>
        <w:rPr>
          <w:color w:val="000000"/>
          <w:sz w:val="28"/>
          <w:szCs w:val="28"/>
        </w:rPr>
        <w:t xml:space="preserve"> kho</w:t>
      </w:r>
      <w:r w:rsidRPr="00EB50D5">
        <w:rPr>
          <w:color w:val="000000"/>
          <w:sz w:val="28"/>
          <w:szCs w:val="28"/>
        </w:rPr>
        <w:t>ản</w:t>
      </w:r>
      <w:r w:rsidR="00E47BBC">
        <w:rPr>
          <w:color w:val="000000"/>
          <w:sz w:val="28"/>
          <w:szCs w:val="28"/>
        </w:rPr>
        <w:t xml:space="preserve"> Q</w:t>
      </w:r>
      <w:r>
        <w:rPr>
          <w:color w:val="000000"/>
          <w:sz w:val="28"/>
          <w:szCs w:val="28"/>
        </w:rPr>
        <w:t>u</w:t>
      </w:r>
      <w:r w:rsidRPr="00EB50D5">
        <w:rPr>
          <w:color w:val="000000"/>
          <w:sz w:val="28"/>
          <w:szCs w:val="28"/>
        </w:rPr>
        <w:t>ả</w:t>
      </w:r>
      <w:r>
        <w:rPr>
          <w:color w:val="000000"/>
          <w:sz w:val="28"/>
          <w:szCs w:val="28"/>
        </w:rPr>
        <w:t>n l</w:t>
      </w:r>
      <w:r w:rsidRPr="00EB50D5">
        <w:rPr>
          <w:color w:val="000000"/>
          <w:sz w:val="28"/>
          <w:szCs w:val="28"/>
        </w:rPr>
        <w:t>ý</w:t>
      </w:r>
      <w:r>
        <w:rPr>
          <w:color w:val="000000"/>
          <w:sz w:val="28"/>
          <w:szCs w:val="28"/>
        </w:rPr>
        <w:t xml:space="preserve"> Ph</w:t>
      </w:r>
      <w:r w:rsidRPr="00EB50D5">
        <w:rPr>
          <w:color w:val="000000"/>
          <w:sz w:val="28"/>
          <w:szCs w:val="28"/>
        </w:rPr>
        <w:t>òng</w:t>
      </w:r>
      <w:r>
        <w:rPr>
          <w:color w:val="000000"/>
          <w:sz w:val="28"/>
          <w:szCs w:val="28"/>
        </w:rPr>
        <w:t>/T</w:t>
      </w:r>
      <w:r w:rsidRPr="00EB50D5">
        <w:rPr>
          <w:color w:val="000000"/>
          <w:sz w:val="28"/>
          <w:szCs w:val="28"/>
        </w:rPr>
        <w:t>ài</w:t>
      </w:r>
      <w:r>
        <w:rPr>
          <w:color w:val="000000"/>
          <w:sz w:val="28"/>
          <w:szCs w:val="28"/>
        </w:rPr>
        <w:t xml:space="preserve"> kho</w:t>
      </w:r>
      <w:r w:rsidRPr="00EB50D5">
        <w:rPr>
          <w:color w:val="000000"/>
          <w:sz w:val="28"/>
          <w:szCs w:val="28"/>
        </w:rPr>
        <w:t>ản</w:t>
      </w:r>
      <w:r>
        <w:rPr>
          <w:color w:val="000000"/>
          <w:sz w:val="28"/>
          <w:szCs w:val="28"/>
        </w:rPr>
        <w:t xml:space="preserve"> Gi</w:t>
      </w:r>
      <w:r w:rsidRPr="00EB50D5">
        <w:rPr>
          <w:color w:val="000000"/>
          <w:sz w:val="28"/>
          <w:szCs w:val="28"/>
        </w:rPr>
        <w:t>áo</w:t>
      </w:r>
      <w:r>
        <w:rPr>
          <w:color w:val="000000"/>
          <w:sz w:val="28"/>
          <w:szCs w:val="28"/>
        </w:rPr>
        <w:t xml:space="preserve"> vi</w:t>
      </w:r>
      <w:r w:rsidRPr="00EB50D5">
        <w:rPr>
          <w:color w:val="000000"/>
          <w:sz w:val="28"/>
          <w:szCs w:val="28"/>
        </w:rPr>
        <w:t>ê</w:t>
      </w:r>
      <w:r>
        <w:rPr>
          <w:color w:val="000000"/>
          <w:sz w:val="28"/>
          <w:szCs w:val="28"/>
        </w:rPr>
        <w:t>n Qu</w:t>
      </w:r>
      <w:r w:rsidRPr="00EB50D5">
        <w:rPr>
          <w:color w:val="000000"/>
          <w:sz w:val="28"/>
          <w:szCs w:val="28"/>
        </w:rPr>
        <w:t>ản</w:t>
      </w:r>
      <w:r>
        <w:rPr>
          <w:color w:val="000000"/>
          <w:sz w:val="28"/>
          <w:szCs w:val="28"/>
        </w:rPr>
        <w:t xml:space="preserve"> tr</w:t>
      </w:r>
      <w:r w:rsidRPr="00EB50D5">
        <w:rPr>
          <w:color w:val="000000"/>
          <w:sz w:val="28"/>
          <w:szCs w:val="28"/>
        </w:rPr>
        <w:t>ị</w:t>
      </w:r>
      <w:r>
        <w:rPr>
          <w:color w:val="000000"/>
          <w:sz w:val="28"/>
          <w:szCs w:val="28"/>
        </w:rPr>
        <w:t xml:space="preserve"> Trư</w:t>
      </w:r>
      <w:r w:rsidRPr="00EB50D5">
        <w:rPr>
          <w:color w:val="000000"/>
          <w:sz w:val="28"/>
          <w:szCs w:val="28"/>
        </w:rPr>
        <w:t>ờng</w:t>
      </w:r>
      <w:r>
        <w:rPr>
          <w:color w:val="000000"/>
          <w:sz w:val="28"/>
          <w:szCs w:val="28"/>
        </w:rPr>
        <w:t>.</w:t>
      </w:r>
    </w:p>
    <w:p w:rsidR="00EB50D5" w:rsidRPr="00E53686" w:rsidRDefault="00EB50D5" w:rsidP="00E53686">
      <w:pPr>
        <w:pStyle w:val="NormalWeb"/>
        <w:spacing w:before="0" w:beforeAutospacing="0" w:after="0" w:afterAutospacing="0" w:line="360" w:lineRule="auto"/>
        <w:ind w:firstLine="720"/>
        <w:jc w:val="both"/>
        <w:rPr>
          <w:b/>
          <w:color w:val="000000"/>
          <w:sz w:val="28"/>
          <w:szCs w:val="28"/>
        </w:rPr>
      </w:pPr>
      <w:r w:rsidRPr="00E53686">
        <w:rPr>
          <w:b/>
          <w:color w:val="000000"/>
          <w:sz w:val="28"/>
          <w:szCs w:val="28"/>
        </w:rPr>
        <w:t>- Xếp giải theo kết quả toàn trường:</w:t>
      </w:r>
    </w:p>
    <w:p w:rsidR="00EB50D5" w:rsidRPr="00A87C70" w:rsidRDefault="00EB50D5" w:rsidP="00E53686">
      <w:pPr>
        <w:pStyle w:val="NormalWeb"/>
        <w:spacing w:before="0" w:beforeAutospacing="0" w:after="0" w:afterAutospacing="0" w:line="360" w:lineRule="auto"/>
        <w:ind w:firstLine="720"/>
        <w:jc w:val="both"/>
        <w:rPr>
          <w:color w:val="000000"/>
          <w:sz w:val="28"/>
          <w:szCs w:val="28"/>
        </w:rPr>
      </w:pPr>
      <w:r w:rsidRPr="00E53686">
        <w:rPr>
          <w:b/>
          <w:color w:val="000000"/>
          <w:sz w:val="28"/>
          <w:szCs w:val="28"/>
        </w:rPr>
        <w:t>TOP 03</w:t>
      </w:r>
      <w:r>
        <w:rPr>
          <w:color w:val="000000"/>
          <w:sz w:val="28"/>
          <w:szCs w:val="28"/>
        </w:rPr>
        <w:t xml:space="preserve"> th</w:t>
      </w:r>
      <w:r w:rsidRPr="00EB50D5">
        <w:rPr>
          <w:color w:val="000000"/>
          <w:sz w:val="28"/>
          <w:szCs w:val="28"/>
        </w:rPr>
        <w:t>í</w:t>
      </w:r>
      <w:r>
        <w:rPr>
          <w:color w:val="000000"/>
          <w:sz w:val="28"/>
          <w:szCs w:val="28"/>
        </w:rPr>
        <w:t xml:space="preserve"> sinh c</w:t>
      </w:r>
      <w:r w:rsidRPr="00EB50D5">
        <w:rPr>
          <w:color w:val="000000"/>
          <w:sz w:val="28"/>
          <w:szCs w:val="28"/>
        </w:rPr>
        <w:t>ó</w:t>
      </w:r>
      <w:r>
        <w:rPr>
          <w:color w:val="000000"/>
          <w:sz w:val="28"/>
          <w:szCs w:val="28"/>
        </w:rPr>
        <w:t xml:space="preserve"> </w:t>
      </w:r>
      <w:r w:rsidRPr="00EB50D5">
        <w:rPr>
          <w:color w:val="000000"/>
          <w:sz w:val="28"/>
          <w:szCs w:val="28"/>
        </w:rPr>
        <w:t>đ</w:t>
      </w:r>
      <w:r>
        <w:rPr>
          <w:color w:val="000000"/>
          <w:sz w:val="28"/>
          <w:szCs w:val="28"/>
        </w:rPr>
        <w:t>i</w:t>
      </w:r>
      <w:r w:rsidRPr="00EB50D5">
        <w:rPr>
          <w:color w:val="000000"/>
          <w:sz w:val="28"/>
          <w:szCs w:val="28"/>
        </w:rPr>
        <w:t>ểm</w:t>
      </w:r>
      <w:r>
        <w:rPr>
          <w:color w:val="000000"/>
          <w:sz w:val="28"/>
          <w:szCs w:val="28"/>
        </w:rPr>
        <w:t xml:space="preserve"> cao nh</w:t>
      </w:r>
      <w:r w:rsidRPr="00EB50D5">
        <w:rPr>
          <w:color w:val="000000"/>
          <w:sz w:val="28"/>
          <w:szCs w:val="28"/>
        </w:rPr>
        <w:t>ất</w:t>
      </w:r>
      <w:r>
        <w:rPr>
          <w:color w:val="000000"/>
          <w:sz w:val="28"/>
          <w:szCs w:val="28"/>
        </w:rPr>
        <w:t xml:space="preserve"> c</w:t>
      </w:r>
      <w:r w:rsidRPr="00EB50D5">
        <w:rPr>
          <w:color w:val="000000"/>
          <w:sz w:val="28"/>
          <w:szCs w:val="28"/>
        </w:rPr>
        <w:t>ủa</w:t>
      </w:r>
      <w:r>
        <w:rPr>
          <w:color w:val="000000"/>
          <w:sz w:val="28"/>
          <w:szCs w:val="28"/>
        </w:rPr>
        <w:t xml:space="preserve"> m</w:t>
      </w:r>
      <w:r w:rsidRPr="00EB50D5">
        <w:rPr>
          <w:color w:val="000000"/>
          <w:sz w:val="28"/>
          <w:szCs w:val="28"/>
        </w:rPr>
        <w:t>ỗi</w:t>
      </w:r>
      <w:r>
        <w:rPr>
          <w:color w:val="000000"/>
          <w:sz w:val="28"/>
          <w:szCs w:val="28"/>
        </w:rPr>
        <w:t xml:space="preserve"> kh</w:t>
      </w:r>
      <w:r w:rsidRPr="00EB50D5">
        <w:rPr>
          <w:color w:val="000000"/>
          <w:sz w:val="28"/>
          <w:szCs w:val="28"/>
        </w:rPr>
        <w:t>ối</w:t>
      </w:r>
      <w:r>
        <w:rPr>
          <w:color w:val="000000"/>
          <w:sz w:val="28"/>
          <w:szCs w:val="28"/>
        </w:rPr>
        <w:t xml:space="preserve"> l</w:t>
      </w:r>
      <w:r w:rsidRPr="00EB50D5">
        <w:rPr>
          <w:color w:val="000000"/>
          <w:sz w:val="28"/>
          <w:szCs w:val="28"/>
        </w:rPr>
        <w:t>ớp</w:t>
      </w:r>
      <w:r>
        <w:rPr>
          <w:color w:val="000000"/>
          <w:sz w:val="28"/>
          <w:szCs w:val="28"/>
        </w:rPr>
        <w:t xml:space="preserve"> tr</w:t>
      </w:r>
      <w:r w:rsidRPr="00EB50D5">
        <w:rPr>
          <w:color w:val="000000"/>
          <w:sz w:val="28"/>
          <w:szCs w:val="28"/>
        </w:rPr>
        <w:t>ê</w:t>
      </w:r>
      <w:r>
        <w:rPr>
          <w:color w:val="000000"/>
          <w:sz w:val="28"/>
          <w:szCs w:val="28"/>
        </w:rPr>
        <w:t>n to</w:t>
      </w:r>
      <w:r w:rsidRPr="00EB50D5">
        <w:rPr>
          <w:color w:val="000000"/>
          <w:sz w:val="28"/>
          <w:szCs w:val="28"/>
        </w:rPr>
        <w:t>àn</w:t>
      </w:r>
      <w:r>
        <w:rPr>
          <w:color w:val="000000"/>
          <w:sz w:val="28"/>
          <w:szCs w:val="28"/>
        </w:rPr>
        <w:t xml:space="preserve"> Trư</w:t>
      </w:r>
      <w:r w:rsidRPr="00EB50D5">
        <w:rPr>
          <w:color w:val="000000"/>
          <w:sz w:val="28"/>
          <w:szCs w:val="28"/>
        </w:rPr>
        <w:t>ờng</w:t>
      </w:r>
      <w:r>
        <w:rPr>
          <w:color w:val="000000"/>
          <w:sz w:val="28"/>
          <w:szCs w:val="28"/>
        </w:rPr>
        <w:t>:  Gi</w:t>
      </w:r>
      <w:r w:rsidRPr="00EB50D5">
        <w:rPr>
          <w:color w:val="000000"/>
          <w:sz w:val="28"/>
          <w:szCs w:val="28"/>
        </w:rPr>
        <w:t>ấy</w:t>
      </w:r>
      <w:r>
        <w:rPr>
          <w:color w:val="000000"/>
          <w:sz w:val="28"/>
          <w:szCs w:val="28"/>
        </w:rPr>
        <w:t xml:space="preserve"> ch</w:t>
      </w:r>
      <w:r w:rsidRPr="00EB50D5">
        <w:rPr>
          <w:color w:val="000000"/>
          <w:sz w:val="28"/>
          <w:szCs w:val="28"/>
        </w:rPr>
        <w:t>ứng</w:t>
      </w:r>
      <w:r>
        <w:rPr>
          <w:color w:val="000000"/>
          <w:sz w:val="28"/>
          <w:szCs w:val="28"/>
        </w:rPr>
        <w:t xml:space="preserve"> nh</w:t>
      </w:r>
      <w:r w:rsidRPr="00EB50D5">
        <w:rPr>
          <w:color w:val="000000"/>
          <w:sz w:val="28"/>
          <w:szCs w:val="28"/>
        </w:rPr>
        <w:t>ận</w:t>
      </w:r>
      <w:r>
        <w:rPr>
          <w:color w:val="000000"/>
          <w:sz w:val="28"/>
          <w:szCs w:val="28"/>
        </w:rPr>
        <w:t xml:space="preserve"> </w:t>
      </w:r>
      <w:r w:rsidRPr="00EB50D5">
        <w:rPr>
          <w:color w:val="000000"/>
          <w:sz w:val="28"/>
          <w:szCs w:val="28"/>
        </w:rPr>
        <w:t>đ</w:t>
      </w:r>
      <w:r>
        <w:rPr>
          <w:color w:val="000000"/>
          <w:sz w:val="28"/>
          <w:szCs w:val="28"/>
        </w:rPr>
        <w:t>i</w:t>
      </w:r>
      <w:r w:rsidRPr="00EB50D5">
        <w:rPr>
          <w:color w:val="000000"/>
          <w:sz w:val="28"/>
          <w:szCs w:val="28"/>
        </w:rPr>
        <w:t>ện</w:t>
      </w:r>
      <w:r>
        <w:rPr>
          <w:color w:val="000000"/>
          <w:sz w:val="28"/>
          <w:szCs w:val="28"/>
        </w:rPr>
        <w:t xml:space="preserve"> t</w:t>
      </w:r>
      <w:r w:rsidRPr="00EB50D5">
        <w:rPr>
          <w:color w:val="000000"/>
          <w:sz w:val="28"/>
          <w:szCs w:val="28"/>
        </w:rPr>
        <w:t>ử</w:t>
      </w:r>
      <w:r>
        <w:rPr>
          <w:color w:val="000000"/>
          <w:sz w:val="28"/>
          <w:szCs w:val="28"/>
        </w:rPr>
        <w:t xml:space="preserve"> g</w:t>
      </w:r>
      <w:r w:rsidRPr="00EB50D5">
        <w:rPr>
          <w:color w:val="000000"/>
          <w:sz w:val="28"/>
          <w:szCs w:val="28"/>
        </w:rPr>
        <w:t>ửi</w:t>
      </w:r>
      <w:r>
        <w:rPr>
          <w:color w:val="000000"/>
          <w:sz w:val="28"/>
          <w:szCs w:val="28"/>
        </w:rPr>
        <w:t xml:space="preserve"> v</w:t>
      </w:r>
      <w:r w:rsidRPr="00EB50D5">
        <w:rPr>
          <w:color w:val="000000"/>
          <w:sz w:val="28"/>
          <w:szCs w:val="28"/>
        </w:rPr>
        <w:t>ào</w:t>
      </w:r>
      <w:r>
        <w:rPr>
          <w:color w:val="000000"/>
          <w:sz w:val="28"/>
          <w:szCs w:val="28"/>
        </w:rPr>
        <w:t xml:space="preserve"> T</w:t>
      </w:r>
      <w:r w:rsidRPr="00EB50D5">
        <w:rPr>
          <w:color w:val="000000"/>
          <w:sz w:val="28"/>
          <w:szCs w:val="28"/>
        </w:rPr>
        <w:t>ài</w:t>
      </w:r>
      <w:r>
        <w:rPr>
          <w:color w:val="000000"/>
          <w:sz w:val="28"/>
          <w:szCs w:val="28"/>
        </w:rPr>
        <w:t xml:space="preserve"> kho</w:t>
      </w:r>
      <w:r w:rsidRPr="00EB50D5">
        <w:rPr>
          <w:color w:val="000000"/>
          <w:sz w:val="28"/>
          <w:szCs w:val="28"/>
        </w:rPr>
        <w:t>ản</w:t>
      </w:r>
      <w:r>
        <w:rPr>
          <w:color w:val="000000"/>
          <w:sz w:val="28"/>
          <w:szCs w:val="28"/>
        </w:rPr>
        <w:t xml:space="preserve"> Gi</w:t>
      </w:r>
      <w:r w:rsidRPr="00EB50D5">
        <w:rPr>
          <w:color w:val="000000"/>
          <w:sz w:val="28"/>
          <w:szCs w:val="28"/>
        </w:rPr>
        <w:t>áo</w:t>
      </w:r>
      <w:r>
        <w:rPr>
          <w:color w:val="000000"/>
          <w:sz w:val="28"/>
          <w:szCs w:val="28"/>
        </w:rPr>
        <w:t xml:space="preserve"> vi</w:t>
      </w:r>
      <w:r w:rsidRPr="00EB50D5">
        <w:rPr>
          <w:color w:val="000000"/>
          <w:sz w:val="28"/>
          <w:szCs w:val="28"/>
        </w:rPr>
        <w:t>ê</w:t>
      </w:r>
      <w:r>
        <w:rPr>
          <w:color w:val="000000"/>
          <w:sz w:val="28"/>
          <w:szCs w:val="28"/>
        </w:rPr>
        <w:t>n Qu</w:t>
      </w:r>
      <w:r w:rsidRPr="00EB50D5">
        <w:rPr>
          <w:color w:val="000000"/>
          <w:sz w:val="28"/>
          <w:szCs w:val="28"/>
        </w:rPr>
        <w:t>ản</w:t>
      </w:r>
      <w:r>
        <w:rPr>
          <w:color w:val="000000"/>
          <w:sz w:val="28"/>
          <w:szCs w:val="28"/>
        </w:rPr>
        <w:t xml:space="preserve"> tr</w:t>
      </w:r>
      <w:r w:rsidRPr="00EB50D5">
        <w:rPr>
          <w:color w:val="000000"/>
          <w:sz w:val="28"/>
          <w:szCs w:val="28"/>
        </w:rPr>
        <w:t>ị</w:t>
      </w:r>
      <w:r>
        <w:rPr>
          <w:color w:val="000000"/>
          <w:sz w:val="28"/>
          <w:szCs w:val="28"/>
        </w:rPr>
        <w:t xml:space="preserve"> Trư</w:t>
      </w:r>
      <w:r w:rsidRPr="00EB50D5">
        <w:rPr>
          <w:color w:val="000000"/>
          <w:sz w:val="28"/>
          <w:szCs w:val="28"/>
        </w:rPr>
        <w:t>ờng</w:t>
      </w:r>
      <w:r>
        <w:rPr>
          <w:color w:val="000000"/>
          <w:sz w:val="28"/>
          <w:szCs w:val="28"/>
        </w:rPr>
        <w:t>.</w:t>
      </w:r>
    </w:p>
    <w:p w:rsidR="00E53686" w:rsidRDefault="00E53686" w:rsidP="00E53686">
      <w:pPr>
        <w:pStyle w:val="NormalWeb"/>
        <w:spacing w:before="0" w:beforeAutospacing="0" w:after="0" w:afterAutospacing="0" w:line="360" w:lineRule="auto"/>
        <w:ind w:firstLine="720"/>
        <w:jc w:val="both"/>
        <w:rPr>
          <w:b/>
          <w:color w:val="000000"/>
          <w:sz w:val="28"/>
          <w:szCs w:val="28"/>
        </w:rPr>
      </w:pPr>
      <w:r>
        <w:rPr>
          <w:b/>
          <w:color w:val="000000"/>
          <w:sz w:val="28"/>
          <w:szCs w:val="28"/>
        </w:rPr>
        <w:t>IV</w:t>
      </w:r>
      <w:r w:rsidR="00B70DF2" w:rsidRPr="00197D03">
        <w:rPr>
          <w:b/>
          <w:color w:val="000000"/>
          <w:sz w:val="28"/>
          <w:szCs w:val="28"/>
        </w:rPr>
        <w:t>. TỔ CHỨC THỰC HIỆN</w:t>
      </w:r>
    </w:p>
    <w:p w:rsidR="00E53686" w:rsidRPr="00E53686" w:rsidRDefault="00E53686" w:rsidP="00E53686">
      <w:pPr>
        <w:pStyle w:val="NormalWeb"/>
        <w:spacing w:before="0" w:beforeAutospacing="0" w:after="0" w:afterAutospacing="0" w:line="360" w:lineRule="auto"/>
        <w:ind w:firstLine="720"/>
        <w:jc w:val="both"/>
        <w:rPr>
          <w:b/>
          <w:color w:val="000000"/>
          <w:sz w:val="28"/>
          <w:szCs w:val="28"/>
        </w:rPr>
      </w:pPr>
      <w:r w:rsidRPr="00E53686">
        <w:rPr>
          <w:b/>
          <w:sz w:val="28"/>
          <w:szCs w:val="28"/>
        </w:rPr>
        <w:t>1. Đối với Ban giám hiệu nhà trường</w:t>
      </w:r>
    </w:p>
    <w:p w:rsidR="00E53686" w:rsidRPr="002E0D19" w:rsidRDefault="00E53686" w:rsidP="00E53686">
      <w:pPr>
        <w:spacing w:after="0" w:line="360" w:lineRule="auto"/>
        <w:ind w:firstLine="720"/>
        <w:jc w:val="both"/>
      </w:pPr>
      <w:r>
        <w:t>- Q</w:t>
      </w:r>
      <w:r w:rsidRPr="0076023A">
        <w:t xml:space="preserve">uản lí, chỉ đạo và tổ chức thực hiện các hoạt động của </w:t>
      </w:r>
      <w:r>
        <w:t>Cu</w:t>
      </w:r>
      <w:r w:rsidRPr="00E53686">
        <w:t>ộc</w:t>
      </w:r>
      <w:r>
        <w:t xml:space="preserve"> thi</w:t>
      </w:r>
      <w:r w:rsidRPr="0076023A">
        <w:t xml:space="preserve"> “</w:t>
      </w:r>
      <w:r>
        <w:t>Olympic Ti</w:t>
      </w:r>
      <w:r w:rsidRPr="00E53686">
        <w:t>ếng</w:t>
      </w:r>
      <w:r>
        <w:t xml:space="preserve"> Anh (IOE)” trên Internet.</w:t>
      </w:r>
    </w:p>
    <w:p w:rsidR="00E53686" w:rsidRDefault="00E53686" w:rsidP="00E53686">
      <w:pPr>
        <w:spacing w:after="0" w:line="360" w:lineRule="auto"/>
        <w:ind w:firstLine="720"/>
        <w:jc w:val="both"/>
        <w:rPr>
          <w:szCs w:val="28"/>
        </w:rPr>
      </w:pPr>
      <w:r w:rsidRPr="00A8667D">
        <w:rPr>
          <w:szCs w:val="28"/>
        </w:rPr>
        <w:t xml:space="preserve">- Xây dựng kế hoạch </w:t>
      </w:r>
      <w:r>
        <w:rPr>
          <w:szCs w:val="28"/>
        </w:rPr>
        <w:t>t</w:t>
      </w:r>
      <w:r w:rsidRPr="00E53686">
        <w:rPr>
          <w:szCs w:val="28"/>
        </w:rPr>
        <w:t>ổ</w:t>
      </w:r>
      <w:r>
        <w:rPr>
          <w:szCs w:val="28"/>
        </w:rPr>
        <w:t xml:space="preserve"> ch</w:t>
      </w:r>
      <w:r w:rsidRPr="00E53686">
        <w:rPr>
          <w:szCs w:val="28"/>
        </w:rPr>
        <w:t>ức</w:t>
      </w:r>
      <w:r>
        <w:rPr>
          <w:szCs w:val="28"/>
        </w:rPr>
        <w:t xml:space="preserve"> Cu</w:t>
      </w:r>
      <w:r w:rsidRPr="00E53686">
        <w:rPr>
          <w:szCs w:val="28"/>
        </w:rPr>
        <w:t>ộc</w:t>
      </w:r>
      <w:r>
        <w:rPr>
          <w:szCs w:val="28"/>
        </w:rPr>
        <w:t xml:space="preserve"> thi</w:t>
      </w:r>
      <w:r w:rsidRPr="003B54DB">
        <w:rPr>
          <w:rFonts w:eastAsia="Times New Roman" w:cs="Times New Roman"/>
          <w:color w:val="000000" w:themeColor="text1"/>
          <w:szCs w:val="28"/>
        </w:rPr>
        <w:t xml:space="preserve"> </w:t>
      </w:r>
      <w:r w:rsidRPr="0076023A">
        <w:t>“</w:t>
      </w:r>
      <w:r>
        <w:t>Olympic Ti</w:t>
      </w:r>
      <w:r w:rsidRPr="00E53686">
        <w:t>ếng</w:t>
      </w:r>
      <w:r>
        <w:t xml:space="preserve"> Anh (IOE)” trên Internet c</w:t>
      </w:r>
      <w:r w:rsidRPr="00E53686">
        <w:t>ấp</w:t>
      </w:r>
      <w:r>
        <w:t xml:space="preserve"> trư</w:t>
      </w:r>
      <w:r w:rsidRPr="00E53686">
        <w:t>ờng</w:t>
      </w:r>
      <w:r>
        <w:rPr>
          <w:rFonts w:eastAsia="Times New Roman" w:cs="Times New Roman"/>
          <w:color w:val="000000" w:themeColor="text1"/>
          <w:szCs w:val="28"/>
        </w:rPr>
        <w:t xml:space="preserve"> năm học 2022 - 2023</w:t>
      </w:r>
      <w:r>
        <w:rPr>
          <w:szCs w:val="28"/>
        </w:rPr>
        <w:t>;</w:t>
      </w:r>
      <w:r w:rsidRPr="00A8667D">
        <w:rPr>
          <w:szCs w:val="28"/>
        </w:rPr>
        <w:t xml:space="preserve"> phát động cuộc thi và chuẩn bị cơ sở vật chất để</w:t>
      </w:r>
      <w:r w:rsidRPr="00A8667D">
        <w:rPr>
          <w:spacing w:val="-4"/>
          <w:szCs w:val="28"/>
        </w:rPr>
        <w:t xml:space="preserve"> </w:t>
      </w:r>
      <w:r w:rsidRPr="00A8667D">
        <w:rPr>
          <w:szCs w:val="28"/>
        </w:rPr>
        <w:t>tổ chức</w:t>
      </w:r>
      <w:r w:rsidRPr="00A8667D">
        <w:rPr>
          <w:spacing w:val="-1"/>
          <w:szCs w:val="28"/>
        </w:rPr>
        <w:t xml:space="preserve"> </w:t>
      </w:r>
      <w:r>
        <w:rPr>
          <w:szCs w:val="28"/>
        </w:rPr>
        <w:t>cu</w:t>
      </w:r>
      <w:r w:rsidRPr="00E53686">
        <w:rPr>
          <w:szCs w:val="28"/>
        </w:rPr>
        <w:t>ộc</w:t>
      </w:r>
      <w:r>
        <w:rPr>
          <w:szCs w:val="28"/>
        </w:rPr>
        <w:t xml:space="preserve"> thi</w:t>
      </w:r>
      <w:r w:rsidRPr="00A8667D">
        <w:rPr>
          <w:szCs w:val="28"/>
        </w:rPr>
        <w:t>.</w:t>
      </w:r>
    </w:p>
    <w:p w:rsidR="00E53686" w:rsidRDefault="00E53686" w:rsidP="00E47BBC">
      <w:pPr>
        <w:spacing w:after="0" w:line="360" w:lineRule="auto"/>
        <w:ind w:firstLine="720"/>
        <w:jc w:val="both"/>
      </w:pPr>
      <w:r>
        <w:t>- P</w:t>
      </w:r>
      <w:r w:rsidRPr="0076023A">
        <w:t>hối hợp với Ban Tổ chức thành lập Hội đồng coi thi, xét giải, cấp giấy chứng nhận và giải thưởng cho thí sinh tham gia.</w:t>
      </w:r>
    </w:p>
    <w:p w:rsidR="00E53686" w:rsidRPr="0076023A" w:rsidRDefault="00E53686" w:rsidP="00E47BBC">
      <w:pPr>
        <w:spacing w:after="0" w:line="360" w:lineRule="auto"/>
        <w:ind w:firstLine="720"/>
        <w:jc w:val="both"/>
      </w:pPr>
      <w:r>
        <w:t xml:space="preserve">- </w:t>
      </w:r>
      <w:r w:rsidRPr="00E53686">
        <w:t>Đă</w:t>
      </w:r>
      <w:r>
        <w:t>ng k</w:t>
      </w:r>
      <w:r w:rsidRPr="00E53686">
        <w:t>ý</w:t>
      </w:r>
      <w:r>
        <w:t xml:space="preserve"> h</w:t>
      </w:r>
      <w:r w:rsidRPr="00E53686">
        <w:t>ọc</w:t>
      </w:r>
      <w:r>
        <w:t xml:space="preserve"> sinh </w:t>
      </w:r>
      <w:r w:rsidRPr="00E53686">
        <w:t>đủ</w:t>
      </w:r>
      <w:r>
        <w:t xml:space="preserve"> </w:t>
      </w:r>
      <w:r w:rsidRPr="00E53686">
        <w:t>đ</w:t>
      </w:r>
      <w:r>
        <w:t>i</w:t>
      </w:r>
      <w:r w:rsidRPr="00E53686">
        <w:t>ều</w:t>
      </w:r>
      <w:r>
        <w:t xml:space="preserve"> ki</w:t>
      </w:r>
      <w:r w:rsidRPr="00E53686">
        <w:t>ện</w:t>
      </w:r>
      <w:r>
        <w:t xml:space="preserve"> d</w:t>
      </w:r>
      <w:r w:rsidRPr="00E53686">
        <w:t>ự</w:t>
      </w:r>
      <w:r>
        <w:t xml:space="preserve"> thi.</w:t>
      </w:r>
    </w:p>
    <w:p w:rsidR="00E53686" w:rsidRDefault="00E53686" w:rsidP="00E47BBC">
      <w:pPr>
        <w:spacing w:after="0" w:line="360" w:lineRule="auto"/>
        <w:ind w:firstLine="720"/>
        <w:jc w:val="both"/>
        <w:rPr>
          <w:b/>
          <w:szCs w:val="28"/>
        </w:rPr>
      </w:pPr>
      <w:r w:rsidRPr="00A8667D">
        <w:rPr>
          <w:b/>
          <w:szCs w:val="28"/>
        </w:rPr>
        <w:t>2. Giáo viên chủ nhiệ</w:t>
      </w:r>
      <w:r>
        <w:rPr>
          <w:b/>
          <w:szCs w:val="28"/>
        </w:rPr>
        <w:t>m v</w:t>
      </w:r>
      <w:r w:rsidRPr="00E53686">
        <w:rPr>
          <w:b/>
          <w:szCs w:val="28"/>
        </w:rPr>
        <w:t>à</w:t>
      </w:r>
      <w:r>
        <w:rPr>
          <w:b/>
          <w:szCs w:val="28"/>
        </w:rPr>
        <w:t xml:space="preserve"> Gi</w:t>
      </w:r>
      <w:r w:rsidRPr="00E53686">
        <w:rPr>
          <w:b/>
          <w:szCs w:val="28"/>
        </w:rPr>
        <w:t>áo</w:t>
      </w:r>
      <w:r>
        <w:rPr>
          <w:b/>
          <w:szCs w:val="28"/>
        </w:rPr>
        <w:t xml:space="preserve"> vi</w:t>
      </w:r>
      <w:r w:rsidRPr="00E53686">
        <w:rPr>
          <w:b/>
          <w:szCs w:val="28"/>
        </w:rPr>
        <w:t>ê</w:t>
      </w:r>
      <w:r>
        <w:rPr>
          <w:b/>
          <w:szCs w:val="28"/>
        </w:rPr>
        <w:t>n Ti</w:t>
      </w:r>
      <w:r w:rsidRPr="00E53686">
        <w:rPr>
          <w:b/>
          <w:szCs w:val="28"/>
        </w:rPr>
        <w:t>ếng</w:t>
      </w:r>
      <w:r>
        <w:rPr>
          <w:b/>
          <w:szCs w:val="28"/>
        </w:rPr>
        <w:t xml:space="preserve"> Anh</w:t>
      </w:r>
    </w:p>
    <w:p w:rsidR="00E53686" w:rsidRDefault="00E53686" w:rsidP="00E47BBC">
      <w:pPr>
        <w:pStyle w:val="Heading1"/>
        <w:spacing w:line="360" w:lineRule="auto"/>
        <w:ind w:left="0" w:firstLine="720"/>
        <w:rPr>
          <w:b w:val="0"/>
        </w:rPr>
      </w:pPr>
      <w:r w:rsidRPr="00A8667D">
        <w:rPr>
          <w:b w:val="0"/>
        </w:rPr>
        <w:t>- Thông</w:t>
      </w:r>
      <w:r w:rsidRPr="00A8667D">
        <w:rPr>
          <w:b w:val="0"/>
          <w:spacing w:val="10"/>
        </w:rPr>
        <w:t xml:space="preserve"> </w:t>
      </w:r>
      <w:r w:rsidRPr="00A8667D">
        <w:rPr>
          <w:b w:val="0"/>
        </w:rPr>
        <w:t>báo</w:t>
      </w:r>
      <w:r w:rsidRPr="00A8667D">
        <w:rPr>
          <w:b w:val="0"/>
          <w:spacing w:val="13"/>
        </w:rPr>
        <w:t xml:space="preserve"> </w:t>
      </w:r>
      <w:r w:rsidRPr="00A8667D">
        <w:rPr>
          <w:b w:val="0"/>
        </w:rPr>
        <w:t>rộng</w:t>
      </w:r>
      <w:r w:rsidRPr="00A8667D">
        <w:rPr>
          <w:b w:val="0"/>
          <w:spacing w:val="13"/>
        </w:rPr>
        <w:t xml:space="preserve"> </w:t>
      </w:r>
      <w:r w:rsidRPr="00A8667D">
        <w:rPr>
          <w:b w:val="0"/>
        </w:rPr>
        <w:t>rãi</w:t>
      </w:r>
      <w:r w:rsidRPr="00A8667D">
        <w:rPr>
          <w:b w:val="0"/>
          <w:spacing w:val="11"/>
        </w:rPr>
        <w:t xml:space="preserve"> </w:t>
      </w:r>
      <w:r w:rsidRPr="00A8667D">
        <w:rPr>
          <w:b w:val="0"/>
        </w:rPr>
        <w:t>cho</w:t>
      </w:r>
      <w:r w:rsidRPr="00A8667D">
        <w:rPr>
          <w:b w:val="0"/>
          <w:spacing w:val="10"/>
        </w:rPr>
        <w:t xml:space="preserve"> </w:t>
      </w:r>
      <w:r w:rsidRPr="00A8667D">
        <w:rPr>
          <w:b w:val="0"/>
        </w:rPr>
        <w:t>học</w:t>
      </w:r>
      <w:r w:rsidRPr="00A8667D">
        <w:rPr>
          <w:b w:val="0"/>
          <w:spacing w:val="13"/>
        </w:rPr>
        <w:t xml:space="preserve"> </w:t>
      </w:r>
      <w:r w:rsidRPr="00A8667D">
        <w:rPr>
          <w:b w:val="0"/>
        </w:rPr>
        <w:t>sinh</w:t>
      </w:r>
      <w:r>
        <w:rPr>
          <w:b w:val="0"/>
        </w:rPr>
        <w:t xml:space="preserve"> Kh</w:t>
      </w:r>
      <w:r w:rsidRPr="00E53686">
        <w:rPr>
          <w:b w:val="0"/>
        </w:rPr>
        <w:t>ối</w:t>
      </w:r>
      <w:r>
        <w:rPr>
          <w:b w:val="0"/>
        </w:rPr>
        <w:t xml:space="preserve"> 3, 4, 5</w:t>
      </w:r>
      <w:r w:rsidRPr="00A8667D">
        <w:rPr>
          <w:b w:val="0"/>
          <w:spacing w:val="13"/>
        </w:rPr>
        <w:t xml:space="preserve"> </w:t>
      </w:r>
      <w:r w:rsidRPr="00A8667D">
        <w:rPr>
          <w:b w:val="0"/>
        </w:rPr>
        <w:t>của</w:t>
      </w:r>
      <w:r w:rsidRPr="00A8667D">
        <w:rPr>
          <w:b w:val="0"/>
          <w:spacing w:val="13"/>
        </w:rPr>
        <w:t xml:space="preserve"> </w:t>
      </w:r>
      <w:r w:rsidRPr="00A8667D">
        <w:rPr>
          <w:b w:val="0"/>
        </w:rPr>
        <w:t>trường</w:t>
      </w:r>
      <w:r w:rsidRPr="00A8667D">
        <w:rPr>
          <w:b w:val="0"/>
          <w:spacing w:val="12"/>
        </w:rPr>
        <w:t xml:space="preserve"> </w:t>
      </w:r>
      <w:r w:rsidRPr="00A8667D">
        <w:rPr>
          <w:b w:val="0"/>
        </w:rPr>
        <w:t>và</w:t>
      </w:r>
      <w:r w:rsidRPr="00A8667D">
        <w:rPr>
          <w:b w:val="0"/>
          <w:spacing w:val="10"/>
        </w:rPr>
        <w:t xml:space="preserve"> </w:t>
      </w:r>
      <w:r w:rsidRPr="00A8667D">
        <w:rPr>
          <w:b w:val="0"/>
        </w:rPr>
        <w:t>khuyến</w:t>
      </w:r>
      <w:r w:rsidRPr="00A8667D">
        <w:rPr>
          <w:b w:val="0"/>
          <w:spacing w:val="13"/>
        </w:rPr>
        <w:t xml:space="preserve"> </w:t>
      </w:r>
      <w:r w:rsidRPr="00A8667D">
        <w:rPr>
          <w:b w:val="0"/>
        </w:rPr>
        <w:t>khích</w:t>
      </w:r>
      <w:r w:rsidRPr="00A8667D">
        <w:rPr>
          <w:b w:val="0"/>
          <w:spacing w:val="11"/>
        </w:rPr>
        <w:t xml:space="preserve"> </w:t>
      </w:r>
      <w:r w:rsidRPr="00A8667D">
        <w:rPr>
          <w:b w:val="0"/>
        </w:rPr>
        <w:t>học</w:t>
      </w:r>
      <w:r w:rsidRPr="00A8667D">
        <w:rPr>
          <w:b w:val="0"/>
          <w:spacing w:val="10"/>
        </w:rPr>
        <w:t xml:space="preserve"> </w:t>
      </w:r>
      <w:r w:rsidRPr="00A8667D">
        <w:rPr>
          <w:b w:val="0"/>
        </w:rPr>
        <w:t>sinh</w:t>
      </w:r>
      <w:r w:rsidRPr="00A8667D">
        <w:rPr>
          <w:b w:val="0"/>
          <w:spacing w:val="25"/>
        </w:rPr>
        <w:t xml:space="preserve"> </w:t>
      </w:r>
      <w:r w:rsidRPr="00A8667D">
        <w:rPr>
          <w:b w:val="0"/>
        </w:rPr>
        <w:t>có</w:t>
      </w:r>
      <w:r w:rsidRPr="00A8667D">
        <w:rPr>
          <w:b w:val="0"/>
          <w:spacing w:val="11"/>
        </w:rPr>
        <w:t xml:space="preserve"> </w:t>
      </w:r>
      <w:r w:rsidRPr="00A8667D">
        <w:rPr>
          <w:b w:val="0"/>
        </w:rPr>
        <w:t>nhu</w:t>
      </w:r>
      <w:r>
        <w:rPr>
          <w:b w:val="0"/>
        </w:rPr>
        <w:t xml:space="preserve"> c</w:t>
      </w:r>
      <w:r w:rsidRPr="00C947D8">
        <w:rPr>
          <w:b w:val="0"/>
        </w:rPr>
        <w:t>ầu</w:t>
      </w:r>
      <w:r>
        <w:rPr>
          <w:b w:val="0"/>
        </w:rPr>
        <w:t xml:space="preserve"> tham gia</w:t>
      </w:r>
      <w:r>
        <w:rPr>
          <w:b w:val="0"/>
          <w:spacing w:val="-67"/>
        </w:rPr>
        <w:t xml:space="preserve">   </w:t>
      </w:r>
      <w:r w:rsidRPr="00A8667D">
        <w:rPr>
          <w:b w:val="0"/>
        </w:rPr>
        <w:t>. Hướng dẫn học sinh đăng kí tài khoản để tham gia cuộc thi.</w:t>
      </w:r>
    </w:p>
    <w:p w:rsidR="00E53686" w:rsidRDefault="00E53686" w:rsidP="00E47BBC">
      <w:pPr>
        <w:pStyle w:val="Heading1"/>
        <w:spacing w:line="360" w:lineRule="auto"/>
        <w:ind w:left="0" w:firstLine="720"/>
        <w:rPr>
          <w:b w:val="0"/>
          <w:color w:val="000000"/>
        </w:rPr>
      </w:pPr>
      <w:r w:rsidRPr="00E53686">
        <w:rPr>
          <w:b w:val="0"/>
          <w:color w:val="000000"/>
        </w:rPr>
        <w:t>- Lập danh sách học sinh đủ điều kiện dự thi.</w:t>
      </w:r>
    </w:p>
    <w:p w:rsidR="00E53686" w:rsidRPr="00E53686" w:rsidRDefault="00E53686" w:rsidP="00E47BBC">
      <w:pPr>
        <w:pStyle w:val="Heading1"/>
        <w:spacing w:line="360" w:lineRule="auto"/>
        <w:ind w:left="0" w:firstLine="720"/>
        <w:rPr>
          <w:b w:val="0"/>
        </w:rPr>
      </w:pPr>
      <w:r>
        <w:rPr>
          <w:color w:val="000000" w:themeColor="text1"/>
        </w:rPr>
        <w:t>*</w:t>
      </w:r>
      <w:r w:rsidRPr="00630EBB">
        <w:rPr>
          <w:color w:val="000000" w:themeColor="text1"/>
        </w:rPr>
        <w:t xml:space="preserve"> Chỉ tiêu</w:t>
      </w:r>
    </w:p>
    <w:p w:rsidR="00E53686" w:rsidRDefault="00E53686" w:rsidP="00E47BBC">
      <w:pPr>
        <w:shd w:val="clear" w:color="auto" w:fill="FFFFFF"/>
        <w:spacing w:after="0" w:line="360" w:lineRule="auto"/>
        <w:ind w:firstLine="720"/>
        <w:jc w:val="both"/>
        <w:textAlignment w:val="baseline"/>
        <w:rPr>
          <w:rFonts w:eastAsia="Times New Roman" w:cs="Times New Roman"/>
          <w:color w:val="000000" w:themeColor="text1"/>
          <w:szCs w:val="28"/>
        </w:rPr>
      </w:pPr>
      <w:r>
        <w:rPr>
          <w:rFonts w:eastAsia="Times New Roman" w:cs="Times New Roman"/>
          <w:color w:val="000000" w:themeColor="text1"/>
          <w:szCs w:val="28"/>
        </w:rPr>
        <w:t>- S</w:t>
      </w:r>
      <w:r w:rsidRPr="006437B8">
        <w:rPr>
          <w:rFonts w:eastAsia="Times New Roman" w:cs="Times New Roman"/>
          <w:color w:val="000000" w:themeColor="text1"/>
          <w:szCs w:val="28"/>
        </w:rPr>
        <w:t>ố</w:t>
      </w:r>
      <w:r>
        <w:rPr>
          <w:rFonts w:eastAsia="Times New Roman" w:cs="Times New Roman"/>
          <w:color w:val="000000" w:themeColor="text1"/>
          <w:szCs w:val="28"/>
        </w:rPr>
        <w:t xml:space="preserve"> lư</w:t>
      </w:r>
      <w:r w:rsidRPr="006437B8">
        <w:rPr>
          <w:rFonts w:eastAsia="Times New Roman" w:cs="Times New Roman"/>
          <w:color w:val="000000" w:themeColor="text1"/>
          <w:szCs w:val="28"/>
        </w:rPr>
        <w:t>ợng</w:t>
      </w:r>
      <w:r>
        <w:rPr>
          <w:rFonts w:eastAsia="Times New Roman" w:cs="Times New Roman"/>
          <w:color w:val="000000" w:themeColor="text1"/>
          <w:szCs w:val="28"/>
        </w:rPr>
        <w:t xml:space="preserve"> h</w:t>
      </w:r>
      <w:r w:rsidRPr="006437B8">
        <w:rPr>
          <w:rFonts w:eastAsia="Times New Roman" w:cs="Times New Roman"/>
          <w:color w:val="000000" w:themeColor="text1"/>
          <w:szCs w:val="28"/>
        </w:rPr>
        <w:t>ọc</w:t>
      </w:r>
      <w:r>
        <w:rPr>
          <w:rFonts w:eastAsia="Times New Roman" w:cs="Times New Roman"/>
          <w:color w:val="000000" w:themeColor="text1"/>
          <w:szCs w:val="28"/>
        </w:rPr>
        <w:t xml:space="preserve"> sinh d</w:t>
      </w:r>
      <w:r w:rsidRPr="006437B8">
        <w:rPr>
          <w:rFonts w:eastAsia="Times New Roman" w:cs="Times New Roman"/>
          <w:color w:val="000000" w:themeColor="text1"/>
          <w:szCs w:val="28"/>
        </w:rPr>
        <w:t>ự</w:t>
      </w:r>
      <w:r>
        <w:rPr>
          <w:rFonts w:eastAsia="Times New Roman" w:cs="Times New Roman"/>
          <w:color w:val="000000" w:themeColor="text1"/>
          <w:szCs w:val="28"/>
        </w:rPr>
        <w:t xml:space="preserve"> thi v</w:t>
      </w:r>
      <w:r w:rsidRPr="00E53686">
        <w:rPr>
          <w:rFonts w:eastAsia="Times New Roman" w:cs="Times New Roman"/>
          <w:color w:val="000000" w:themeColor="text1"/>
          <w:szCs w:val="28"/>
        </w:rPr>
        <w:t>òng</w:t>
      </w:r>
      <w:r>
        <w:rPr>
          <w:rFonts w:eastAsia="Times New Roman" w:cs="Times New Roman"/>
          <w:color w:val="000000" w:themeColor="text1"/>
          <w:szCs w:val="28"/>
        </w:rPr>
        <w:t xml:space="preserve"> thi c</w:t>
      </w:r>
      <w:r w:rsidRPr="006437B8">
        <w:rPr>
          <w:rFonts w:eastAsia="Times New Roman" w:cs="Times New Roman"/>
          <w:color w:val="000000" w:themeColor="text1"/>
          <w:szCs w:val="28"/>
        </w:rPr>
        <w:t>ấp</w:t>
      </w:r>
      <w:r>
        <w:rPr>
          <w:rFonts w:eastAsia="Times New Roman" w:cs="Times New Roman"/>
          <w:color w:val="000000" w:themeColor="text1"/>
          <w:szCs w:val="28"/>
        </w:rPr>
        <w:t xml:space="preserve"> Trư</w:t>
      </w:r>
      <w:r w:rsidRPr="006437B8">
        <w:rPr>
          <w:rFonts w:eastAsia="Times New Roman" w:cs="Times New Roman"/>
          <w:color w:val="000000" w:themeColor="text1"/>
          <w:szCs w:val="28"/>
        </w:rPr>
        <w:t>ờng</w:t>
      </w:r>
      <w:r>
        <w:rPr>
          <w:rFonts w:eastAsia="Times New Roman" w:cs="Times New Roman"/>
          <w:color w:val="000000" w:themeColor="text1"/>
          <w:szCs w:val="28"/>
        </w:rPr>
        <w:t>: Ph</w:t>
      </w:r>
      <w:r w:rsidRPr="006437B8">
        <w:rPr>
          <w:rFonts w:eastAsia="Times New Roman" w:cs="Times New Roman"/>
          <w:color w:val="000000" w:themeColor="text1"/>
          <w:szCs w:val="28"/>
        </w:rPr>
        <w:t>ấn</w:t>
      </w:r>
      <w:r>
        <w:rPr>
          <w:rFonts w:eastAsia="Times New Roman" w:cs="Times New Roman"/>
          <w:color w:val="000000" w:themeColor="text1"/>
          <w:szCs w:val="28"/>
        </w:rPr>
        <w:t xml:space="preserve"> đấu </w:t>
      </w:r>
      <w:r w:rsidRPr="006437B8">
        <w:rPr>
          <w:rFonts w:eastAsia="Times New Roman" w:cs="Times New Roman"/>
          <w:color w:val="000000" w:themeColor="text1"/>
          <w:szCs w:val="28"/>
        </w:rPr>
        <w:t>đạt</w:t>
      </w:r>
      <w:r>
        <w:rPr>
          <w:rFonts w:eastAsia="Times New Roman" w:cs="Times New Roman"/>
          <w:color w:val="000000" w:themeColor="text1"/>
          <w:szCs w:val="28"/>
        </w:rPr>
        <w:t xml:space="preserve"> t</w:t>
      </w:r>
      <w:r w:rsidRPr="006437B8">
        <w:rPr>
          <w:rFonts w:eastAsia="Times New Roman" w:cs="Times New Roman"/>
          <w:color w:val="000000" w:themeColor="text1"/>
          <w:szCs w:val="28"/>
        </w:rPr>
        <w:t>ừ</w:t>
      </w:r>
      <w:r>
        <w:rPr>
          <w:rFonts w:eastAsia="Times New Roman" w:cs="Times New Roman"/>
          <w:color w:val="000000" w:themeColor="text1"/>
          <w:szCs w:val="28"/>
        </w:rPr>
        <w:t xml:space="preserve"> 40% h</w:t>
      </w:r>
      <w:r w:rsidRPr="006437B8">
        <w:rPr>
          <w:rFonts w:eastAsia="Times New Roman" w:cs="Times New Roman"/>
          <w:color w:val="000000" w:themeColor="text1"/>
          <w:szCs w:val="28"/>
        </w:rPr>
        <w:t>ọc</w:t>
      </w:r>
      <w:r>
        <w:rPr>
          <w:rFonts w:eastAsia="Times New Roman" w:cs="Times New Roman"/>
          <w:color w:val="000000" w:themeColor="text1"/>
          <w:szCs w:val="28"/>
        </w:rPr>
        <w:t xml:space="preserve"> sinh to</w:t>
      </w:r>
      <w:r w:rsidRPr="006437B8">
        <w:rPr>
          <w:rFonts w:eastAsia="Times New Roman" w:cs="Times New Roman"/>
          <w:color w:val="000000" w:themeColor="text1"/>
          <w:szCs w:val="28"/>
        </w:rPr>
        <w:t>àn</w:t>
      </w:r>
      <w:r>
        <w:rPr>
          <w:rFonts w:eastAsia="Times New Roman" w:cs="Times New Roman"/>
          <w:color w:val="000000" w:themeColor="text1"/>
          <w:szCs w:val="28"/>
        </w:rPr>
        <w:t xml:space="preserve"> trư</w:t>
      </w:r>
      <w:r w:rsidRPr="006437B8">
        <w:rPr>
          <w:rFonts w:eastAsia="Times New Roman" w:cs="Times New Roman"/>
          <w:color w:val="000000" w:themeColor="text1"/>
          <w:szCs w:val="28"/>
        </w:rPr>
        <w:t>ờng</w:t>
      </w:r>
      <w:r>
        <w:rPr>
          <w:rFonts w:eastAsia="Times New Roman" w:cs="Times New Roman"/>
          <w:color w:val="000000" w:themeColor="text1"/>
          <w:szCs w:val="28"/>
        </w:rPr>
        <w:t>.</w:t>
      </w:r>
    </w:p>
    <w:p w:rsidR="00E53686" w:rsidRPr="00A8667D" w:rsidRDefault="00E53686" w:rsidP="00E47BBC">
      <w:pPr>
        <w:pStyle w:val="Heading1"/>
        <w:tabs>
          <w:tab w:val="left" w:pos="1307"/>
        </w:tabs>
        <w:spacing w:line="360" w:lineRule="auto"/>
        <w:ind w:left="0" w:firstLine="720"/>
      </w:pPr>
      <w:r w:rsidRPr="00A8667D">
        <w:t>3. Giáo viên Tin học</w:t>
      </w:r>
    </w:p>
    <w:p w:rsidR="00E53686" w:rsidRDefault="00E53686" w:rsidP="00E47BBC">
      <w:pPr>
        <w:pStyle w:val="Heading1"/>
        <w:tabs>
          <w:tab w:val="left" w:pos="1307"/>
        </w:tabs>
        <w:spacing w:line="360" w:lineRule="auto"/>
        <w:ind w:left="0" w:firstLine="720"/>
        <w:rPr>
          <w:b w:val="0"/>
        </w:rPr>
      </w:pPr>
      <w:r w:rsidRPr="00A8667D">
        <w:rPr>
          <w:b w:val="0"/>
        </w:rPr>
        <w:t>- Chu</w:t>
      </w:r>
      <w:r>
        <w:rPr>
          <w:b w:val="0"/>
        </w:rPr>
        <w:t xml:space="preserve">ẩn bị phòng máy cho Cuộc thi </w:t>
      </w:r>
      <w:r w:rsidRPr="00E53686">
        <w:rPr>
          <w:b w:val="0"/>
        </w:rPr>
        <w:t>“Olympic Tiếng Anh (IOE)” trên Internet.</w:t>
      </w:r>
      <w:r w:rsidRPr="00A8667D">
        <w:rPr>
          <w:b w:val="0"/>
        </w:rPr>
        <w:t xml:space="preserve"> Hỗ trợ kĩ thuật cho học sinh.</w:t>
      </w:r>
    </w:p>
    <w:p w:rsidR="00E53686" w:rsidRPr="00E53686" w:rsidRDefault="00E53686" w:rsidP="00E47BBC">
      <w:pPr>
        <w:pStyle w:val="NormalWeb"/>
        <w:spacing w:before="0" w:beforeAutospacing="0" w:after="0" w:afterAutospacing="0" w:line="360" w:lineRule="auto"/>
        <w:ind w:firstLine="720"/>
        <w:jc w:val="both"/>
        <w:rPr>
          <w:sz w:val="28"/>
          <w:szCs w:val="28"/>
        </w:rPr>
      </w:pPr>
      <w:r w:rsidRPr="00E53686">
        <w:rPr>
          <w:sz w:val="28"/>
          <w:szCs w:val="28"/>
        </w:rPr>
        <w:lastRenderedPageBreak/>
        <w:t>Trên đây là kế hoạch tổ chức Cuộc thi</w:t>
      </w:r>
      <w:r w:rsidRPr="00E53686">
        <w:rPr>
          <w:color w:val="000000" w:themeColor="text1"/>
          <w:sz w:val="28"/>
          <w:szCs w:val="28"/>
        </w:rPr>
        <w:t xml:space="preserve"> </w:t>
      </w:r>
      <w:r w:rsidRPr="00E53686">
        <w:rPr>
          <w:sz w:val="28"/>
          <w:szCs w:val="28"/>
        </w:rPr>
        <w:t>“Olympic Tiếng Anh (IOE)” trên Internet cấp trường</w:t>
      </w:r>
      <w:r w:rsidRPr="00E53686">
        <w:rPr>
          <w:color w:val="000000" w:themeColor="text1"/>
          <w:sz w:val="28"/>
          <w:szCs w:val="28"/>
        </w:rPr>
        <w:t xml:space="preserve"> năm học 2022 - 2023</w:t>
      </w:r>
      <w:r w:rsidRPr="00E53686">
        <w:rPr>
          <w:sz w:val="28"/>
          <w:szCs w:val="28"/>
        </w:rPr>
        <w:t>. Trong quá trình triển khai thực hiện nếu có vướng mắc trực tiếp gặp Ban giám hiệu cùng trao đổi, bàn bạc tháo gỡ./.</w:t>
      </w:r>
    </w:p>
    <w:p w:rsidR="00B83FBC" w:rsidRDefault="00B83FBC" w:rsidP="00B83FBC">
      <w:pPr>
        <w:pStyle w:val="NormalWeb"/>
        <w:spacing w:before="0" w:beforeAutospacing="0" w:after="0" w:afterAutospacing="0"/>
        <w:jc w:val="both"/>
        <w:rPr>
          <w:color w:val="000000"/>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21"/>
        <w:gridCol w:w="4622"/>
      </w:tblGrid>
      <w:tr w:rsidR="00B83FBC" w:rsidTr="00B83FBC">
        <w:tc>
          <w:tcPr>
            <w:tcW w:w="4621" w:type="dxa"/>
          </w:tcPr>
          <w:p w:rsidR="00B83FBC" w:rsidRPr="00B83FBC" w:rsidRDefault="00B83FBC" w:rsidP="00B83FBC">
            <w:pPr>
              <w:pStyle w:val="NormalWeb"/>
              <w:spacing w:before="0" w:beforeAutospacing="0" w:after="0" w:afterAutospacing="0"/>
              <w:jc w:val="center"/>
              <w:rPr>
                <w:b/>
                <w:color w:val="000000"/>
                <w:sz w:val="28"/>
                <w:szCs w:val="28"/>
              </w:rPr>
            </w:pPr>
            <w:r>
              <w:rPr>
                <w:b/>
                <w:color w:val="000000"/>
                <w:sz w:val="28"/>
                <w:szCs w:val="28"/>
              </w:rPr>
              <w:t>DUY</w:t>
            </w:r>
            <w:r w:rsidRPr="00B83FBC">
              <w:rPr>
                <w:b/>
                <w:color w:val="000000"/>
                <w:sz w:val="28"/>
                <w:szCs w:val="28"/>
              </w:rPr>
              <w:t>ỆT</w:t>
            </w:r>
            <w:r>
              <w:rPr>
                <w:b/>
                <w:color w:val="000000"/>
                <w:sz w:val="28"/>
                <w:szCs w:val="28"/>
              </w:rPr>
              <w:t xml:space="preserve"> C</w:t>
            </w:r>
            <w:r w:rsidRPr="00B83FBC">
              <w:rPr>
                <w:b/>
                <w:color w:val="000000"/>
                <w:sz w:val="28"/>
                <w:szCs w:val="28"/>
              </w:rPr>
              <w:t>ỦA HIỆU TRƯỞNG</w:t>
            </w:r>
          </w:p>
          <w:p w:rsidR="00B83FBC" w:rsidRPr="00B83FBC" w:rsidRDefault="00B83FBC" w:rsidP="00B83FBC">
            <w:pPr>
              <w:pStyle w:val="NormalWeb"/>
              <w:spacing w:before="0" w:beforeAutospacing="0" w:after="0" w:afterAutospacing="0"/>
              <w:jc w:val="center"/>
              <w:rPr>
                <w:b/>
                <w:color w:val="000000"/>
                <w:sz w:val="28"/>
                <w:szCs w:val="28"/>
              </w:rPr>
            </w:pPr>
          </w:p>
          <w:p w:rsidR="00B83FBC" w:rsidRPr="00B83FBC" w:rsidRDefault="00B83FBC" w:rsidP="00B83FBC">
            <w:pPr>
              <w:pStyle w:val="NormalWeb"/>
              <w:spacing w:before="0" w:beforeAutospacing="0" w:after="0" w:afterAutospacing="0"/>
              <w:jc w:val="center"/>
              <w:rPr>
                <w:b/>
                <w:color w:val="000000"/>
                <w:sz w:val="28"/>
                <w:szCs w:val="28"/>
              </w:rPr>
            </w:pPr>
          </w:p>
          <w:p w:rsidR="00B83FBC" w:rsidRPr="00B83FBC" w:rsidRDefault="00B83FBC" w:rsidP="00B83FBC">
            <w:pPr>
              <w:pStyle w:val="NormalWeb"/>
              <w:spacing w:before="0" w:beforeAutospacing="0" w:after="0" w:afterAutospacing="0"/>
              <w:jc w:val="center"/>
              <w:rPr>
                <w:b/>
                <w:color w:val="000000"/>
                <w:sz w:val="28"/>
                <w:szCs w:val="28"/>
              </w:rPr>
            </w:pPr>
          </w:p>
          <w:p w:rsidR="00B83FBC" w:rsidRPr="00B83FBC" w:rsidRDefault="00B83FBC" w:rsidP="00B83FBC">
            <w:pPr>
              <w:pStyle w:val="NormalWeb"/>
              <w:spacing w:before="0" w:beforeAutospacing="0" w:after="0" w:afterAutospacing="0"/>
              <w:jc w:val="center"/>
              <w:rPr>
                <w:b/>
                <w:color w:val="000000"/>
                <w:sz w:val="28"/>
                <w:szCs w:val="28"/>
              </w:rPr>
            </w:pPr>
          </w:p>
          <w:p w:rsidR="00B83FBC" w:rsidRPr="00B83FBC" w:rsidRDefault="00B83FBC" w:rsidP="00B83FBC">
            <w:pPr>
              <w:pStyle w:val="NormalWeb"/>
              <w:spacing w:before="0" w:beforeAutospacing="0" w:after="0" w:afterAutospacing="0"/>
              <w:jc w:val="center"/>
              <w:rPr>
                <w:b/>
                <w:color w:val="000000"/>
                <w:sz w:val="28"/>
                <w:szCs w:val="28"/>
              </w:rPr>
            </w:pPr>
          </w:p>
          <w:p w:rsidR="00B83FBC" w:rsidRPr="00B83FBC" w:rsidRDefault="00B83FBC" w:rsidP="00B83FBC">
            <w:pPr>
              <w:pStyle w:val="NormalWeb"/>
              <w:spacing w:before="0" w:beforeAutospacing="0" w:after="0" w:afterAutospacing="0"/>
              <w:jc w:val="center"/>
              <w:rPr>
                <w:b/>
                <w:color w:val="000000"/>
                <w:sz w:val="28"/>
                <w:szCs w:val="28"/>
              </w:rPr>
            </w:pPr>
          </w:p>
          <w:p w:rsidR="00B83FBC" w:rsidRDefault="00B83FBC" w:rsidP="00B83FBC">
            <w:pPr>
              <w:pStyle w:val="NormalWeb"/>
              <w:spacing w:before="0" w:beforeAutospacing="0" w:after="0" w:afterAutospacing="0"/>
              <w:jc w:val="center"/>
              <w:rPr>
                <w:color w:val="000000"/>
                <w:sz w:val="28"/>
                <w:szCs w:val="28"/>
              </w:rPr>
            </w:pPr>
            <w:r>
              <w:rPr>
                <w:b/>
                <w:color w:val="000000"/>
                <w:sz w:val="28"/>
                <w:szCs w:val="28"/>
              </w:rPr>
              <w:t>Hu</w:t>
            </w:r>
            <w:r w:rsidRPr="00B83FBC">
              <w:rPr>
                <w:b/>
                <w:color w:val="000000"/>
                <w:sz w:val="28"/>
                <w:szCs w:val="28"/>
              </w:rPr>
              <w:t>ỳnh</w:t>
            </w:r>
            <w:r>
              <w:rPr>
                <w:b/>
                <w:color w:val="000000"/>
                <w:sz w:val="28"/>
                <w:szCs w:val="28"/>
              </w:rPr>
              <w:t xml:space="preserve"> Th</w:t>
            </w:r>
            <w:r w:rsidRPr="00B83FBC">
              <w:rPr>
                <w:b/>
                <w:color w:val="000000"/>
                <w:sz w:val="28"/>
                <w:szCs w:val="28"/>
              </w:rPr>
              <w:t>ị</w:t>
            </w:r>
            <w:r>
              <w:rPr>
                <w:b/>
                <w:color w:val="000000"/>
                <w:sz w:val="28"/>
                <w:szCs w:val="28"/>
              </w:rPr>
              <w:t xml:space="preserve"> Th</w:t>
            </w:r>
            <w:r w:rsidRPr="00B83FBC">
              <w:rPr>
                <w:b/>
                <w:color w:val="000000"/>
                <w:sz w:val="28"/>
                <w:szCs w:val="28"/>
              </w:rPr>
              <w:t>ủy</w:t>
            </w:r>
          </w:p>
        </w:tc>
        <w:tc>
          <w:tcPr>
            <w:tcW w:w="4622" w:type="dxa"/>
          </w:tcPr>
          <w:p w:rsidR="00B83FBC" w:rsidRPr="00B83FBC" w:rsidRDefault="00B83FBC" w:rsidP="00B83FBC">
            <w:pPr>
              <w:pStyle w:val="NormalWeb"/>
              <w:spacing w:before="0" w:beforeAutospacing="0" w:after="0" w:afterAutospacing="0"/>
              <w:jc w:val="center"/>
              <w:rPr>
                <w:b/>
                <w:color w:val="000000"/>
                <w:sz w:val="28"/>
                <w:szCs w:val="28"/>
              </w:rPr>
            </w:pPr>
            <w:r w:rsidRPr="00B83FBC">
              <w:rPr>
                <w:b/>
                <w:color w:val="000000"/>
                <w:sz w:val="28"/>
                <w:szCs w:val="28"/>
              </w:rPr>
              <w:t>PHÓ HIỆU TRƯỞNG</w:t>
            </w:r>
          </w:p>
          <w:p w:rsidR="00B83FBC" w:rsidRPr="00B83FBC" w:rsidRDefault="00B83FBC" w:rsidP="00B83FBC">
            <w:pPr>
              <w:pStyle w:val="NormalWeb"/>
              <w:spacing w:before="0" w:beforeAutospacing="0" w:after="0" w:afterAutospacing="0"/>
              <w:jc w:val="center"/>
              <w:rPr>
                <w:b/>
                <w:color w:val="000000"/>
                <w:sz w:val="28"/>
                <w:szCs w:val="28"/>
              </w:rPr>
            </w:pPr>
          </w:p>
          <w:p w:rsidR="00B83FBC" w:rsidRPr="00B83FBC" w:rsidRDefault="00B83FBC" w:rsidP="00B83FBC">
            <w:pPr>
              <w:pStyle w:val="NormalWeb"/>
              <w:spacing w:before="0" w:beforeAutospacing="0" w:after="0" w:afterAutospacing="0"/>
              <w:jc w:val="center"/>
              <w:rPr>
                <w:b/>
                <w:color w:val="000000"/>
                <w:sz w:val="28"/>
                <w:szCs w:val="28"/>
              </w:rPr>
            </w:pPr>
          </w:p>
          <w:p w:rsidR="00B83FBC" w:rsidRPr="00B83FBC" w:rsidRDefault="00B83FBC" w:rsidP="00B83FBC">
            <w:pPr>
              <w:pStyle w:val="NormalWeb"/>
              <w:spacing w:before="0" w:beforeAutospacing="0" w:after="0" w:afterAutospacing="0"/>
              <w:jc w:val="center"/>
              <w:rPr>
                <w:b/>
                <w:color w:val="000000"/>
                <w:sz w:val="28"/>
                <w:szCs w:val="28"/>
              </w:rPr>
            </w:pPr>
          </w:p>
          <w:p w:rsidR="00B83FBC" w:rsidRPr="00B83FBC" w:rsidRDefault="00B83FBC" w:rsidP="00B83FBC">
            <w:pPr>
              <w:pStyle w:val="NormalWeb"/>
              <w:spacing w:before="0" w:beforeAutospacing="0" w:after="0" w:afterAutospacing="0"/>
              <w:jc w:val="center"/>
              <w:rPr>
                <w:b/>
                <w:color w:val="000000"/>
                <w:sz w:val="28"/>
                <w:szCs w:val="28"/>
              </w:rPr>
            </w:pPr>
          </w:p>
          <w:p w:rsidR="00B83FBC" w:rsidRPr="00B83FBC" w:rsidRDefault="00B83FBC" w:rsidP="00B83FBC">
            <w:pPr>
              <w:pStyle w:val="NormalWeb"/>
              <w:spacing w:before="0" w:beforeAutospacing="0" w:after="0" w:afterAutospacing="0"/>
              <w:jc w:val="center"/>
              <w:rPr>
                <w:b/>
                <w:color w:val="000000"/>
                <w:sz w:val="28"/>
                <w:szCs w:val="28"/>
              </w:rPr>
            </w:pPr>
          </w:p>
          <w:p w:rsidR="00B83FBC" w:rsidRPr="00B83FBC" w:rsidRDefault="00B83FBC" w:rsidP="00B83FBC">
            <w:pPr>
              <w:pStyle w:val="NormalWeb"/>
              <w:spacing w:before="0" w:beforeAutospacing="0" w:after="0" w:afterAutospacing="0"/>
              <w:jc w:val="center"/>
              <w:rPr>
                <w:b/>
                <w:color w:val="000000"/>
                <w:sz w:val="28"/>
                <w:szCs w:val="28"/>
              </w:rPr>
            </w:pPr>
          </w:p>
          <w:p w:rsidR="00B83FBC" w:rsidRDefault="00B83FBC" w:rsidP="00B83FBC">
            <w:pPr>
              <w:pStyle w:val="NormalWeb"/>
              <w:spacing w:before="0" w:beforeAutospacing="0" w:after="0" w:afterAutospacing="0"/>
              <w:jc w:val="center"/>
              <w:rPr>
                <w:color w:val="000000"/>
                <w:sz w:val="28"/>
                <w:szCs w:val="28"/>
              </w:rPr>
            </w:pPr>
            <w:r w:rsidRPr="00B83FBC">
              <w:rPr>
                <w:b/>
                <w:color w:val="000000"/>
                <w:sz w:val="28"/>
                <w:szCs w:val="28"/>
              </w:rPr>
              <w:t>Phan Thanh Tuấn</w:t>
            </w:r>
          </w:p>
        </w:tc>
      </w:tr>
    </w:tbl>
    <w:p w:rsidR="00B83FBC" w:rsidRPr="00D94984" w:rsidRDefault="00B83FBC" w:rsidP="00B83FBC">
      <w:pPr>
        <w:pStyle w:val="NormalWeb"/>
        <w:spacing w:before="0" w:beforeAutospacing="0" w:after="0" w:afterAutospacing="0"/>
        <w:jc w:val="both"/>
        <w:rPr>
          <w:color w:val="000000"/>
          <w:sz w:val="28"/>
          <w:szCs w:val="28"/>
        </w:rPr>
      </w:pPr>
    </w:p>
    <w:tbl>
      <w:tblPr>
        <w:tblW w:w="9108" w:type="dxa"/>
        <w:shd w:val="clear" w:color="auto" w:fill="FFFFFF"/>
        <w:tblLayout w:type="fixed"/>
        <w:tblCellMar>
          <w:left w:w="0" w:type="dxa"/>
          <w:right w:w="0" w:type="dxa"/>
        </w:tblCellMar>
        <w:tblLook w:val="04A0"/>
      </w:tblPr>
      <w:tblGrid>
        <w:gridCol w:w="4248"/>
        <w:gridCol w:w="4860"/>
      </w:tblGrid>
      <w:tr w:rsidR="00D94984" w:rsidRPr="00D94984" w:rsidTr="00E53686">
        <w:tc>
          <w:tcPr>
            <w:tcW w:w="4248" w:type="dxa"/>
            <w:shd w:val="clear" w:color="auto" w:fill="FFFFFF"/>
            <w:tcMar>
              <w:top w:w="0" w:type="dxa"/>
              <w:left w:w="108" w:type="dxa"/>
              <w:bottom w:w="0" w:type="dxa"/>
              <w:right w:w="108" w:type="dxa"/>
            </w:tcMar>
            <w:hideMark/>
          </w:tcPr>
          <w:p w:rsidR="00D94984" w:rsidRPr="00E53686" w:rsidRDefault="00D94984" w:rsidP="00B83FBC">
            <w:pPr>
              <w:spacing w:after="0" w:line="240" w:lineRule="auto"/>
              <w:jc w:val="both"/>
              <w:rPr>
                <w:rFonts w:eastAsia="Times New Roman" w:cs="Times New Roman"/>
                <w:color w:val="000000"/>
                <w:sz w:val="24"/>
                <w:szCs w:val="24"/>
              </w:rPr>
            </w:pPr>
            <w:r w:rsidRPr="00E53686">
              <w:rPr>
                <w:rFonts w:eastAsia="Times New Roman" w:cs="Times New Roman"/>
                <w:b/>
                <w:bCs/>
                <w:i/>
                <w:iCs/>
                <w:color w:val="000000"/>
                <w:sz w:val="24"/>
                <w:szCs w:val="24"/>
              </w:rPr>
              <w:t>Nơi nhận:    </w:t>
            </w:r>
          </w:p>
          <w:p w:rsidR="00D94984" w:rsidRPr="00E53686" w:rsidRDefault="00D94984" w:rsidP="00B83FBC">
            <w:pPr>
              <w:spacing w:after="0" w:line="240" w:lineRule="auto"/>
              <w:jc w:val="both"/>
              <w:rPr>
                <w:rFonts w:eastAsia="Times New Roman" w:cs="Times New Roman"/>
                <w:color w:val="000000"/>
                <w:sz w:val="22"/>
              </w:rPr>
            </w:pPr>
            <w:r w:rsidRPr="00E53686">
              <w:rPr>
                <w:rFonts w:eastAsia="Times New Roman" w:cs="Times New Roman"/>
                <w:color w:val="000000"/>
                <w:sz w:val="22"/>
                <w:lang w:val="vi-VN"/>
              </w:rPr>
              <w:t>- </w:t>
            </w:r>
            <w:r w:rsidR="00B83FBC" w:rsidRPr="00E53686">
              <w:rPr>
                <w:rFonts w:eastAsia="Times New Roman" w:cs="Times New Roman"/>
                <w:color w:val="000000"/>
                <w:sz w:val="22"/>
              </w:rPr>
              <w:t>Phòng GD&amp;ĐT (b/c)</w:t>
            </w:r>
            <w:r w:rsidRPr="00E53686">
              <w:rPr>
                <w:rFonts w:eastAsia="Times New Roman" w:cs="Times New Roman"/>
                <w:color w:val="000000"/>
                <w:sz w:val="22"/>
              </w:rPr>
              <w:t>;</w:t>
            </w:r>
          </w:p>
          <w:p w:rsidR="00E53686" w:rsidRPr="00E53686" w:rsidRDefault="00E53686" w:rsidP="00B83FBC">
            <w:pPr>
              <w:spacing w:after="0" w:line="240" w:lineRule="auto"/>
              <w:jc w:val="both"/>
              <w:rPr>
                <w:rFonts w:eastAsia="Times New Roman" w:cs="Times New Roman"/>
                <w:color w:val="000000"/>
                <w:sz w:val="22"/>
              </w:rPr>
            </w:pPr>
            <w:r w:rsidRPr="00E53686">
              <w:rPr>
                <w:rFonts w:eastAsia="Times New Roman" w:cs="Times New Roman"/>
                <w:color w:val="000000"/>
                <w:sz w:val="22"/>
              </w:rPr>
              <w:t>- Tổ chuyên môn</w:t>
            </w:r>
            <w:r w:rsidR="00B83FBC" w:rsidRPr="00E53686">
              <w:rPr>
                <w:rFonts w:eastAsia="Times New Roman" w:cs="Times New Roman"/>
                <w:color w:val="000000"/>
                <w:sz w:val="22"/>
              </w:rPr>
              <w:t xml:space="preserve"> (t/h)</w:t>
            </w:r>
            <w:r w:rsidR="00D94984" w:rsidRPr="00E53686">
              <w:rPr>
                <w:rFonts w:eastAsia="Times New Roman" w:cs="Times New Roman"/>
                <w:color w:val="000000"/>
                <w:sz w:val="22"/>
              </w:rPr>
              <w:t>; </w:t>
            </w:r>
          </w:p>
          <w:p w:rsidR="00D94984" w:rsidRPr="00E53686" w:rsidRDefault="00E53686" w:rsidP="00B83FBC">
            <w:pPr>
              <w:spacing w:after="0" w:line="240" w:lineRule="auto"/>
              <w:jc w:val="both"/>
              <w:rPr>
                <w:rFonts w:eastAsia="Times New Roman" w:cs="Times New Roman"/>
                <w:color w:val="000000"/>
                <w:sz w:val="22"/>
              </w:rPr>
            </w:pPr>
            <w:r w:rsidRPr="00E53686">
              <w:rPr>
                <w:rFonts w:eastAsia="Times New Roman" w:cs="Times New Roman"/>
                <w:color w:val="000000"/>
                <w:sz w:val="22"/>
              </w:rPr>
              <w:t>- Website trường;          </w:t>
            </w:r>
            <w:r w:rsidR="00D94984" w:rsidRPr="00E53686">
              <w:rPr>
                <w:rFonts w:eastAsia="Times New Roman" w:cs="Times New Roman"/>
                <w:color w:val="000000"/>
                <w:sz w:val="22"/>
              </w:rPr>
              <w:t>       </w:t>
            </w:r>
          </w:p>
          <w:p w:rsidR="00D94984" w:rsidRPr="00E53686" w:rsidRDefault="00D94984" w:rsidP="00B83FBC">
            <w:pPr>
              <w:spacing w:after="0" w:line="240" w:lineRule="auto"/>
              <w:jc w:val="both"/>
              <w:rPr>
                <w:rFonts w:eastAsia="Times New Roman" w:cs="Times New Roman"/>
                <w:color w:val="000000"/>
                <w:sz w:val="22"/>
              </w:rPr>
            </w:pPr>
            <w:r w:rsidRPr="00E53686">
              <w:rPr>
                <w:rFonts w:eastAsia="Times New Roman" w:cs="Times New Roman"/>
                <w:color w:val="000000"/>
                <w:sz w:val="22"/>
                <w:lang w:val="vi-VN"/>
              </w:rPr>
              <w:t>- </w:t>
            </w:r>
            <w:r w:rsidR="00B83FBC" w:rsidRPr="00E53686">
              <w:rPr>
                <w:rFonts w:eastAsia="Times New Roman" w:cs="Times New Roman"/>
                <w:color w:val="000000"/>
                <w:sz w:val="22"/>
              </w:rPr>
              <w:t>Lưu</w:t>
            </w:r>
            <w:r w:rsidR="00E53686" w:rsidRPr="00E53686">
              <w:rPr>
                <w:rFonts w:eastAsia="Times New Roman" w:cs="Times New Roman"/>
                <w:color w:val="000000"/>
                <w:sz w:val="22"/>
              </w:rPr>
              <w:t>: VT.</w:t>
            </w:r>
            <w:r w:rsidR="00B83FBC" w:rsidRPr="00E53686">
              <w:rPr>
                <w:rFonts w:eastAsia="Times New Roman" w:cs="Times New Roman"/>
                <w:color w:val="000000"/>
                <w:sz w:val="22"/>
              </w:rPr>
              <w:t xml:space="preserve"> </w:t>
            </w:r>
          </w:p>
          <w:p w:rsidR="00D94984" w:rsidRPr="00D94984" w:rsidRDefault="00D94984" w:rsidP="00B83FBC">
            <w:pPr>
              <w:spacing w:after="0" w:line="166" w:lineRule="atLeast"/>
              <w:jc w:val="both"/>
              <w:rPr>
                <w:rFonts w:eastAsia="Times New Roman" w:cs="Times New Roman"/>
                <w:color w:val="000000"/>
                <w:szCs w:val="28"/>
              </w:rPr>
            </w:pPr>
            <w:r w:rsidRPr="00D94984">
              <w:rPr>
                <w:rFonts w:eastAsia="Times New Roman" w:cs="Times New Roman"/>
                <w:color w:val="000000"/>
                <w:szCs w:val="28"/>
                <w:lang w:val="vi-VN"/>
              </w:rPr>
              <w:t> </w:t>
            </w:r>
          </w:p>
          <w:p w:rsidR="00D94984" w:rsidRPr="00D94984" w:rsidRDefault="00D94984" w:rsidP="00D94984">
            <w:pPr>
              <w:spacing w:before="100" w:beforeAutospacing="1" w:after="100" w:afterAutospacing="1" w:line="166" w:lineRule="atLeast"/>
              <w:jc w:val="both"/>
              <w:rPr>
                <w:rFonts w:eastAsia="Times New Roman" w:cs="Times New Roman"/>
                <w:color w:val="000000"/>
                <w:szCs w:val="28"/>
              </w:rPr>
            </w:pPr>
            <w:r w:rsidRPr="00D94984">
              <w:rPr>
                <w:rFonts w:eastAsia="Times New Roman" w:cs="Times New Roman"/>
                <w:color w:val="000000"/>
                <w:szCs w:val="28"/>
              </w:rPr>
              <w:t>                                                                                      </w:t>
            </w:r>
          </w:p>
        </w:tc>
        <w:tc>
          <w:tcPr>
            <w:tcW w:w="4860" w:type="dxa"/>
            <w:shd w:val="clear" w:color="auto" w:fill="FFFFFF"/>
            <w:tcMar>
              <w:top w:w="0" w:type="dxa"/>
              <w:left w:w="108" w:type="dxa"/>
              <w:bottom w:w="0" w:type="dxa"/>
              <w:right w:w="108" w:type="dxa"/>
            </w:tcMar>
            <w:hideMark/>
          </w:tcPr>
          <w:p w:rsidR="00D94984" w:rsidRPr="00D94984" w:rsidRDefault="00D94984" w:rsidP="00E47BBC">
            <w:pPr>
              <w:spacing w:before="100" w:beforeAutospacing="1" w:after="100" w:afterAutospacing="1" w:line="166" w:lineRule="atLeast"/>
              <w:jc w:val="center"/>
              <w:rPr>
                <w:rFonts w:eastAsia="Times New Roman" w:cs="Times New Roman"/>
                <w:color w:val="000000"/>
                <w:szCs w:val="28"/>
              </w:rPr>
            </w:pPr>
          </w:p>
        </w:tc>
      </w:tr>
    </w:tbl>
    <w:p w:rsidR="00485FB9" w:rsidRDefault="00485FB9"/>
    <w:sectPr w:rsidR="00485FB9" w:rsidSect="00E53686">
      <w:headerReference w:type="default" r:id="rId7"/>
      <w:pgSz w:w="11907" w:h="16840" w:code="9"/>
      <w:pgMar w:top="1152" w:right="1152" w:bottom="1152" w:left="1728"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2987" w:rsidRDefault="00592987" w:rsidP="00A801E1">
      <w:pPr>
        <w:spacing w:after="0" w:line="240" w:lineRule="auto"/>
      </w:pPr>
      <w:r>
        <w:separator/>
      </w:r>
    </w:p>
  </w:endnote>
  <w:endnote w:type="continuationSeparator" w:id="1">
    <w:p w:rsidR="00592987" w:rsidRDefault="00592987" w:rsidP="00A801E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2987" w:rsidRDefault="00592987" w:rsidP="00A801E1">
      <w:pPr>
        <w:spacing w:after="0" w:line="240" w:lineRule="auto"/>
      </w:pPr>
      <w:r>
        <w:separator/>
      </w:r>
    </w:p>
  </w:footnote>
  <w:footnote w:type="continuationSeparator" w:id="1">
    <w:p w:rsidR="00592987" w:rsidRDefault="00592987" w:rsidP="00A801E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0314704"/>
      <w:docPartObj>
        <w:docPartGallery w:val="Page Numbers (Top of Page)"/>
        <w:docPartUnique/>
      </w:docPartObj>
    </w:sdtPr>
    <w:sdtContent>
      <w:p w:rsidR="00EB50D5" w:rsidRDefault="009876EB">
        <w:pPr>
          <w:pStyle w:val="Header"/>
          <w:jc w:val="center"/>
        </w:pPr>
        <w:fldSimple w:instr=" PAGE   \* MERGEFORMAT ">
          <w:r w:rsidR="00B3427C">
            <w:rPr>
              <w:noProof/>
            </w:rPr>
            <w:t>4</w:t>
          </w:r>
        </w:fldSimple>
      </w:p>
    </w:sdtContent>
  </w:sdt>
  <w:p w:rsidR="00EB50D5" w:rsidRDefault="00EB50D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isplayHorizontalDrawingGridEvery w:val="2"/>
  <w:displayVerticalDrawingGridEvery w:val="2"/>
  <w:characterSpacingControl w:val="doNotCompress"/>
  <w:footnotePr>
    <w:footnote w:id="0"/>
    <w:footnote w:id="1"/>
  </w:footnotePr>
  <w:endnotePr>
    <w:endnote w:id="0"/>
    <w:endnote w:id="1"/>
  </w:endnotePr>
  <w:compat/>
  <w:rsids>
    <w:rsidRoot w:val="00D94984"/>
    <w:rsid w:val="0012747D"/>
    <w:rsid w:val="00197D03"/>
    <w:rsid w:val="001A7435"/>
    <w:rsid w:val="00205CCD"/>
    <w:rsid w:val="0039582C"/>
    <w:rsid w:val="00485FB9"/>
    <w:rsid w:val="004B7E3E"/>
    <w:rsid w:val="00592987"/>
    <w:rsid w:val="005B7885"/>
    <w:rsid w:val="006540D8"/>
    <w:rsid w:val="006F393E"/>
    <w:rsid w:val="008201E7"/>
    <w:rsid w:val="008537E8"/>
    <w:rsid w:val="008D632D"/>
    <w:rsid w:val="008F796E"/>
    <w:rsid w:val="009876EB"/>
    <w:rsid w:val="00987F3B"/>
    <w:rsid w:val="009C3608"/>
    <w:rsid w:val="009D0029"/>
    <w:rsid w:val="00A801E1"/>
    <w:rsid w:val="00A87C70"/>
    <w:rsid w:val="00AA0660"/>
    <w:rsid w:val="00AD2389"/>
    <w:rsid w:val="00B3427C"/>
    <w:rsid w:val="00B70DF2"/>
    <w:rsid w:val="00B83FBC"/>
    <w:rsid w:val="00BF21E3"/>
    <w:rsid w:val="00D94984"/>
    <w:rsid w:val="00E47BBC"/>
    <w:rsid w:val="00E53686"/>
    <w:rsid w:val="00EB50D5"/>
    <w:rsid w:val="00FA0B4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rules v:ext="edit">
        <o:r id="V:Rule3" type="connector" idref="#AutoShape 9"/>
        <o:r id="V:Rule4" type="connector" idref="#AutoShape 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5FB9"/>
  </w:style>
  <w:style w:type="paragraph" w:styleId="Heading1">
    <w:name w:val="heading 1"/>
    <w:basedOn w:val="Normal"/>
    <w:link w:val="Heading1Char"/>
    <w:uiPriority w:val="1"/>
    <w:qFormat/>
    <w:rsid w:val="00E53686"/>
    <w:pPr>
      <w:widowControl w:val="0"/>
      <w:autoSpaceDE w:val="0"/>
      <w:autoSpaceDN w:val="0"/>
      <w:spacing w:after="0" w:line="240" w:lineRule="auto"/>
      <w:ind w:left="1245" w:hanging="281"/>
      <w:jc w:val="both"/>
      <w:outlineLvl w:val="0"/>
    </w:pPr>
    <w:rPr>
      <w:rFonts w:eastAsia="Times New Roman" w:cs="Times New Roman"/>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D94984"/>
    <w:rPr>
      <w:b/>
      <w:bCs/>
    </w:rPr>
  </w:style>
  <w:style w:type="character" w:styleId="Emphasis">
    <w:name w:val="Emphasis"/>
    <w:basedOn w:val="DefaultParagraphFont"/>
    <w:uiPriority w:val="20"/>
    <w:qFormat/>
    <w:rsid w:val="00D94984"/>
    <w:rPr>
      <w:i/>
      <w:iCs/>
    </w:rPr>
  </w:style>
  <w:style w:type="character" w:styleId="Hyperlink">
    <w:name w:val="Hyperlink"/>
    <w:basedOn w:val="DefaultParagraphFont"/>
    <w:uiPriority w:val="99"/>
    <w:semiHidden/>
    <w:unhideWhenUsed/>
    <w:rsid w:val="00D94984"/>
    <w:rPr>
      <w:color w:val="0000FF"/>
      <w:u w:val="single"/>
    </w:rPr>
  </w:style>
  <w:style w:type="paragraph" w:customStyle="1" w:styleId="TableParagraph">
    <w:name w:val="Table Paragraph"/>
    <w:basedOn w:val="Normal"/>
    <w:uiPriority w:val="1"/>
    <w:qFormat/>
    <w:rsid w:val="00D94984"/>
    <w:pPr>
      <w:widowControl w:val="0"/>
      <w:autoSpaceDE w:val="0"/>
      <w:autoSpaceDN w:val="0"/>
      <w:spacing w:after="0" w:line="240" w:lineRule="auto"/>
    </w:pPr>
    <w:rPr>
      <w:rFonts w:eastAsia="Times New Roman" w:cs="Times New Roman"/>
      <w:sz w:val="22"/>
    </w:rPr>
  </w:style>
  <w:style w:type="paragraph" w:styleId="ListParagraph">
    <w:name w:val="List Paragraph"/>
    <w:basedOn w:val="Normal"/>
    <w:uiPriority w:val="34"/>
    <w:qFormat/>
    <w:rsid w:val="00FA0B4A"/>
    <w:pPr>
      <w:ind w:left="720"/>
      <w:contextualSpacing/>
    </w:pPr>
  </w:style>
  <w:style w:type="paragraph" w:styleId="NormalWeb">
    <w:name w:val="Normal (Web)"/>
    <w:basedOn w:val="Normal"/>
    <w:uiPriority w:val="99"/>
    <w:unhideWhenUsed/>
    <w:rsid w:val="00B70DF2"/>
    <w:pPr>
      <w:spacing w:before="100" w:beforeAutospacing="1" w:after="100" w:afterAutospacing="1" w:line="240" w:lineRule="auto"/>
    </w:pPr>
    <w:rPr>
      <w:rFonts w:eastAsia="Times New Roman" w:cs="Times New Roman"/>
      <w:sz w:val="24"/>
      <w:szCs w:val="24"/>
    </w:rPr>
  </w:style>
  <w:style w:type="table" w:styleId="TableGrid">
    <w:name w:val="Table Grid"/>
    <w:basedOn w:val="TableNormal"/>
    <w:uiPriority w:val="39"/>
    <w:rsid w:val="00B83FB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A801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01E1"/>
  </w:style>
  <w:style w:type="paragraph" w:styleId="Footer">
    <w:name w:val="footer"/>
    <w:basedOn w:val="Normal"/>
    <w:link w:val="FooterChar"/>
    <w:uiPriority w:val="99"/>
    <w:semiHidden/>
    <w:unhideWhenUsed/>
    <w:rsid w:val="00A801E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801E1"/>
  </w:style>
  <w:style w:type="paragraph" w:styleId="BodyText">
    <w:name w:val="Body Text"/>
    <w:basedOn w:val="Normal"/>
    <w:link w:val="BodyTextChar"/>
    <w:uiPriority w:val="1"/>
    <w:qFormat/>
    <w:rsid w:val="006F393E"/>
    <w:pPr>
      <w:widowControl w:val="0"/>
      <w:autoSpaceDE w:val="0"/>
      <w:autoSpaceDN w:val="0"/>
      <w:spacing w:after="0" w:line="240" w:lineRule="auto"/>
      <w:ind w:left="398" w:firstLine="566"/>
      <w:jc w:val="both"/>
    </w:pPr>
    <w:rPr>
      <w:rFonts w:eastAsia="Times New Roman" w:cs="Times New Roman"/>
      <w:szCs w:val="28"/>
    </w:rPr>
  </w:style>
  <w:style w:type="character" w:customStyle="1" w:styleId="BodyTextChar">
    <w:name w:val="Body Text Char"/>
    <w:basedOn w:val="DefaultParagraphFont"/>
    <w:link w:val="BodyText"/>
    <w:uiPriority w:val="1"/>
    <w:rsid w:val="006F393E"/>
    <w:rPr>
      <w:rFonts w:eastAsia="Times New Roman" w:cs="Times New Roman"/>
      <w:szCs w:val="28"/>
    </w:rPr>
  </w:style>
  <w:style w:type="character" w:customStyle="1" w:styleId="Heading1Char">
    <w:name w:val="Heading 1 Char"/>
    <w:basedOn w:val="DefaultParagraphFont"/>
    <w:link w:val="Heading1"/>
    <w:uiPriority w:val="1"/>
    <w:rsid w:val="00E53686"/>
    <w:rPr>
      <w:rFonts w:eastAsia="Times New Roman" w:cs="Times New Roman"/>
      <w:b/>
      <w:bCs/>
      <w:szCs w:val="28"/>
    </w:rPr>
  </w:style>
</w:styles>
</file>

<file path=word/webSettings.xml><?xml version="1.0" encoding="utf-8"?>
<w:webSettings xmlns:r="http://schemas.openxmlformats.org/officeDocument/2006/relationships" xmlns:w="http://schemas.openxmlformats.org/wordprocessingml/2006/main">
  <w:divs>
    <w:div w:id="1242327353">
      <w:bodyDiv w:val="1"/>
      <w:marLeft w:val="0"/>
      <w:marRight w:val="0"/>
      <w:marTop w:val="0"/>
      <w:marBottom w:val="0"/>
      <w:divBdr>
        <w:top w:val="none" w:sz="0" w:space="0" w:color="auto"/>
        <w:left w:val="none" w:sz="0" w:space="0" w:color="auto"/>
        <w:bottom w:val="none" w:sz="0" w:space="0" w:color="auto"/>
        <w:right w:val="none" w:sz="0" w:space="0" w:color="auto"/>
      </w:divBdr>
    </w:div>
    <w:div w:id="1840073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ioe.v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381</TotalTime>
  <Pages>4</Pages>
  <Words>787</Words>
  <Characters>4490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9</cp:revision>
  <cp:lastPrinted>2021-11-01T06:12:00Z</cp:lastPrinted>
  <dcterms:created xsi:type="dcterms:W3CDTF">2021-10-31T07:15:00Z</dcterms:created>
  <dcterms:modified xsi:type="dcterms:W3CDTF">2022-12-01T12:57:00Z</dcterms:modified>
</cp:coreProperties>
</file>